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0F" w:rsidRDefault="0091308D" w:rsidP="0036790F">
      <w:pPr>
        <w:jc w:val="both"/>
        <w:rPr>
          <w:b/>
          <w:sz w:val="28"/>
          <w:szCs w:val="28"/>
        </w:rPr>
      </w:pPr>
      <w:r>
        <w:rPr>
          <w:b/>
          <w:sz w:val="28"/>
          <w:szCs w:val="28"/>
        </w:rPr>
        <w:t>.</w:t>
      </w:r>
    </w:p>
    <w:p w:rsidR="0036790F" w:rsidRPr="0036790F" w:rsidRDefault="0036790F" w:rsidP="0036790F">
      <w:pPr>
        <w:jc w:val="both"/>
        <w:rPr>
          <w:b/>
          <w:sz w:val="32"/>
          <w:szCs w:val="32"/>
        </w:rPr>
      </w:pPr>
      <w:r w:rsidRPr="0036790F">
        <w:rPr>
          <w:b/>
          <w:sz w:val="32"/>
          <w:szCs w:val="32"/>
        </w:rPr>
        <w:t xml:space="preserve">                          EL ENFERMO MENTAL EN PRISION</w:t>
      </w:r>
    </w:p>
    <w:p w:rsidR="0036790F" w:rsidRDefault="0036790F" w:rsidP="0036790F">
      <w:pPr>
        <w:jc w:val="both"/>
        <w:rPr>
          <w:b/>
          <w:sz w:val="28"/>
          <w:szCs w:val="28"/>
        </w:rPr>
      </w:pPr>
      <w:r>
        <w:rPr>
          <w:b/>
          <w:sz w:val="28"/>
          <w:szCs w:val="28"/>
        </w:rPr>
        <w:t xml:space="preserve">   PRESO DE SU ENFERMEDAD Y SIN ALTERNATIVA A LA CARCEL POR LA SALUD MENTAL EUROPEA/FMSM.</w:t>
      </w:r>
    </w:p>
    <w:p w:rsidR="0036790F" w:rsidRDefault="0036790F" w:rsidP="0036790F">
      <w:pPr>
        <w:pStyle w:val="Prrafodelista"/>
        <w:numPr>
          <w:ilvl w:val="0"/>
          <w:numId w:val="1"/>
        </w:numPr>
        <w:jc w:val="both"/>
        <w:rPr>
          <w:b/>
          <w:sz w:val="28"/>
          <w:szCs w:val="28"/>
        </w:rPr>
      </w:pPr>
      <w:r>
        <w:rPr>
          <w:b/>
          <w:sz w:val="28"/>
          <w:szCs w:val="28"/>
        </w:rPr>
        <w:t xml:space="preserve">- - - - - - - -- -- - - -- - - - - - - - - - - - - - - - </w:t>
      </w:r>
    </w:p>
    <w:p w:rsidR="0036790F" w:rsidRDefault="0036790F" w:rsidP="0036790F">
      <w:pPr>
        <w:jc w:val="both"/>
        <w:rPr>
          <w:b/>
          <w:sz w:val="28"/>
          <w:szCs w:val="28"/>
        </w:rPr>
      </w:pPr>
    </w:p>
    <w:p w:rsidR="0036790F" w:rsidRDefault="0036790F" w:rsidP="0036790F">
      <w:pPr>
        <w:jc w:val="both"/>
        <w:rPr>
          <w:b/>
          <w:sz w:val="28"/>
          <w:szCs w:val="28"/>
        </w:rPr>
      </w:pPr>
      <w:r>
        <w:rPr>
          <w:b/>
          <w:sz w:val="28"/>
          <w:szCs w:val="28"/>
        </w:rPr>
        <w:t xml:space="preserve">   MANIFIESTO SOBRE PROPUESTAS Y ALTERNATIVAS A LA CA</w:t>
      </w:r>
      <w:r w:rsidR="00C2148F">
        <w:rPr>
          <w:b/>
          <w:sz w:val="28"/>
          <w:szCs w:val="28"/>
        </w:rPr>
        <w:t>R</w:t>
      </w:r>
      <w:r>
        <w:rPr>
          <w:b/>
          <w:sz w:val="28"/>
          <w:szCs w:val="28"/>
        </w:rPr>
        <w:t>CEL PARA EL ENFERMO MENTAL</w:t>
      </w:r>
      <w:r w:rsidR="00C2148F">
        <w:rPr>
          <w:b/>
          <w:sz w:val="28"/>
          <w:szCs w:val="28"/>
        </w:rPr>
        <w:t xml:space="preserve"> AL CONGRESO DE LOS DIPUTADOS/SENADO Y GOBIERNO.</w:t>
      </w:r>
    </w:p>
    <w:p w:rsidR="00C2148F" w:rsidRDefault="00C2148F" w:rsidP="0036790F">
      <w:pPr>
        <w:jc w:val="both"/>
        <w:rPr>
          <w:b/>
        </w:rPr>
      </w:pPr>
      <w:r w:rsidRPr="00C2148F">
        <w:rPr>
          <w:b/>
        </w:rPr>
        <w:t xml:space="preserve">   Por.- </w:t>
      </w:r>
      <w:r w:rsidR="005D5E72">
        <w:rPr>
          <w:b/>
        </w:rPr>
        <w:t>Rafael A. Guerrero Cano, Presidente</w:t>
      </w:r>
      <w:r>
        <w:rPr>
          <w:b/>
        </w:rPr>
        <w:t xml:space="preserve"> del Ob</w:t>
      </w:r>
      <w:r w:rsidR="00143A18">
        <w:rPr>
          <w:b/>
        </w:rPr>
        <w:t>servatorio Salud Mental Andalucí</w:t>
      </w:r>
      <w:r>
        <w:rPr>
          <w:b/>
        </w:rPr>
        <w:t>a-FEAFES ANDALUCIA S</w:t>
      </w:r>
      <w:r w:rsidR="00143A18">
        <w:rPr>
          <w:b/>
        </w:rPr>
        <w:t>alud Mental y la Vocalí</w:t>
      </w:r>
      <w:r w:rsidR="00403BEE">
        <w:rPr>
          <w:b/>
        </w:rPr>
        <w:t>a</w:t>
      </w:r>
      <w:r w:rsidR="00143A18">
        <w:rPr>
          <w:b/>
        </w:rPr>
        <w:t xml:space="preserve"> Jurí</w:t>
      </w:r>
      <w:r w:rsidR="00403BEE">
        <w:rPr>
          <w:b/>
        </w:rPr>
        <w:t>dic</w:t>
      </w:r>
      <w:r>
        <w:rPr>
          <w:b/>
        </w:rPr>
        <w:t xml:space="preserve">a/Económica de la </w:t>
      </w:r>
      <w:r w:rsidR="00143A18">
        <w:rPr>
          <w:b/>
        </w:rPr>
        <w:t>Asociación “EL TIMÓ</w:t>
      </w:r>
      <w:r w:rsidR="005D5E72">
        <w:rPr>
          <w:b/>
        </w:rPr>
        <w:t>N”</w:t>
      </w:r>
      <w:r w:rsidR="00143A18">
        <w:rPr>
          <w:b/>
        </w:rPr>
        <w:t xml:space="preserve"> de Almerí</w:t>
      </w:r>
      <w:r w:rsidR="005D5E72">
        <w:rPr>
          <w:b/>
        </w:rPr>
        <w:t>a, ( Manuel Cano, Concha Cruz y Salvador Toledano)</w:t>
      </w:r>
    </w:p>
    <w:p w:rsidR="00D67251" w:rsidRDefault="00D67251" w:rsidP="0036790F">
      <w:pPr>
        <w:jc w:val="both"/>
        <w:rPr>
          <w:b/>
        </w:rPr>
      </w:pPr>
    </w:p>
    <w:p w:rsidR="00D67251" w:rsidRDefault="00D67251" w:rsidP="0036790F">
      <w:pPr>
        <w:jc w:val="both"/>
        <w:rPr>
          <w:b/>
        </w:rPr>
      </w:pPr>
    </w:p>
    <w:p w:rsidR="00D67251" w:rsidRDefault="00D67251" w:rsidP="0036790F">
      <w:pPr>
        <w:jc w:val="both"/>
        <w:rPr>
          <w:b/>
          <w:sz w:val="24"/>
          <w:szCs w:val="24"/>
        </w:rPr>
      </w:pPr>
      <w:r w:rsidRPr="00D67251">
        <w:rPr>
          <w:b/>
          <w:sz w:val="24"/>
          <w:szCs w:val="24"/>
        </w:rPr>
        <w:t xml:space="preserve">   Nos proponemos crear Otro Documento de la Haya</w:t>
      </w:r>
      <w:r>
        <w:rPr>
          <w:b/>
          <w:sz w:val="24"/>
          <w:szCs w:val="24"/>
        </w:rPr>
        <w:t>, que no verse sobre la promoción de la Salud Mental en las prisiones, noviembre/19</w:t>
      </w:r>
      <w:r w:rsidR="00403BEE">
        <w:rPr>
          <w:b/>
          <w:sz w:val="24"/>
          <w:szCs w:val="24"/>
        </w:rPr>
        <w:t>98. Q</w:t>
      </w:r>
      <w:r>
        <w:rPr>
          <w:b/>
          <w:sz w:val="24"/>
          <w:szCs w:val="24"/>
        </w:rPr>
        <w:t>ue verse sobre propuestas, y alternativas serias, rigurosas y viables a la cárcel para el enfermo mental, consensuado por la Oficina Regional Europea de la Organización Mundial de la Salud y aprobado</w:t>
      </w:r>
      <w:r w:rsidR="00403BEE">
        <w:rPr>
          <w:b/>
          <w:sz w:val="24"/>
          <w:szCs w:val="24"/>
        </w:rPr>
        <w:t xml:space="preserve"> por la Asamblea General de la Salud Mental Europea/FMSM, debiendo dar el primer paso el Parlamento y el Gobierno Español, en un alarde de democracia co</w:t>
      </w:r>
      <w:r w:rsidR="00B76136">
        <w:rPr>
          <w:b/>
          <w:sz w:val="24"/>
          <w:szCs w:val="24"/>
        </w:rPr>
        <w:t>n mayúsculas y poner fin a la es</w:t>
      </w:r>
      <w:r w:rsidR="00403BEE">
        <w:rPr>
          <w:b/>
          <w:sz w:val="24"/>
          <w:szCs w:val="24"/>
        </w:rPr>
        <w:t>clavitud</w:t>
      </w:r>
      <w:r w:rsidR="00B76136">
        <w:rPr>
          <w:b/>
          <w:sz w:val="24"/>
          <w:szCs w:val="24"/>
        </w:rPr>
        <w:t>, ya que el enfermo mental, (el esclavo) es propiedad de su enfermedad y necesita liberalizarse a través del MEJOR TRATAMIENTO PSIQUIATRICO fuera de la cárcel, en centros especializados con espacios propios y programas específicos para su rehabilitación.</w:t>
      </w:r>
    </w:p>
    <w:p w:rsidR="00B37EC5" w:rsidRDefault="00B37EC5" w:rsidP="0036790F">
      <w:pPr>
        <w:jc w:val="both"/>
        <w:rPr>
          <w:b/>
          <w:sz w:val="24"/>
          <w:szCs w:val="24"/>
        </w:rPr>
      </w:pPr>
    </w:p>
    <w:p w:rsidR="00B37EC5" w:rsidRDefault="00B37EC5" w:rsidP="0036790F">
      <w:pPr>
        <w:jc w:val="both"/>
        <w:rPr>
          <w:b/>
          <w:sz w:val="24"/>
          <w:szCs w:val="24"/>
        </w:rPr>
      </w:pPr>
      <w:r>
        <w:rPr>
          <w:b/>
          <w:sz w:val="24"/>
          <w:szCs w:val="24"/>
        </w:rPr>
        <w:t xml:space="preserve">   I.- LAS CARCELES SE CONVIERTEN EN LOS MAYORES HOSPITALES PSIQUIATRICOS.-Preocupante incremento en el número de personas que padece algún tipo de  trastorno mental</w:t>
      </w:r>
      <w:r w:rsidR="00F66EC2">
        <w:rPr>
          <w:b/>
          <w:sz w:val="24"/>
          <w:szCs w:val="24"/>
        </w:rPr>
        <w:t>, al que se le une cada vez más la patología dual, enfermedad mental mas consumo de drogas, esto es trastorno por uso de drogas con cualquier trastorno psiquiátrico. Circunstancia agudizada por el internamiento en prisiones</w:t>
      </w:r>
      <w:r w:rsidR="00581A3B">
        <w:rPr>
          <w:b/>
          <w:sz w:val="24"/>
          <w:szCs w:val="24"/>
        </w:rPr>
        <w:t xml:space="preserve"> </w:t>
      </w:r>
      <w:proofErr w:type="gramStart"/>
      <w:r w:rsidR="00581A3B">
        <w:rPr>
          <w:b/>
          <w:sz w:val="24"/>
          <w:szCs w:val="24"/>
        </w:rPr>
        <w:t>alejados</w:t>
      </w:r>
      <w:proofErr w:type="gramEnd"/>
      <w:r w:rsidR="00581A3B">
        <w:rPr>
          <w:b/>
          <w:sz w:val="24"/>
          <w:szCs w:val="24"/>
        </w:rPr>
        <w:t xml:space="preserve"> del medio familiar. Recortes de fármacos en las prisiones de forma que el enfermo no recibe el tratamiento que tenia</w:t>
      </w:r>
      <w:r w:rsidR="00620B23">
        <w:rPr>
          <w:b/>
          <w:sz w:val="24"/>
          <w:szCs w:val="24"/>
        </w:rPr>
        <w:t xml:space="preserve"> o deberían de tener</w:t>
      </w:r>
      <w:r w:rsidR="00581A3B">
        <w:rPr>
          <w:b/>
          <w:sz w:val="24"/>
          <w:szCs w:val="24"/>
        </w:rPr>
        <w:t xml:space="preserve"> en la calle.</w:t>
      </w:r>
      <w:r w:rsidR="00620B23">
        <w:rPr>
          <w:b/>
          <w:sz w:val="24"/>
          <w:szCs w:val="24"/>
        </w:rPr>
        <w:t xml:space="preserve"> </w:t>
      </w:r>
      <w:r w:rsidR="00581A3B">
        <w:rPr>
          <w:b/>
          <w:sz w:val="24"/>
          <w:szCs w:val="24"/>
        </w:rPr>
        <w:t>El sistema de sanidad penitenciaria en las cárceles frente al Sistema Nacional de Salud</w:t>
      </w:r>
      <w:r w:rsidR="00A27A54">
        <w:rPr>
          <w:b/>
          <w:sz w:val="24"/>
          <w:szCs w:val="24"/>
        </w:rPr>
        <w:t xml:space="preserve">, </w:t>
      </w:r>
      <w:r w:rsidR="00A27A54">
        <w:rPr>
          <w:b/>
          <w:sz w:val="24"/>
          <w:szCs w:val="24"/>
        </w:rPr>
        <w:lastRenderedPageBreak/>
        <w:t>violando el derecho fundamental a la salud mental, ha conseguido el GRAN FRACASO por el abandono en el que el enfermo se ve envuelto en la cárceles, fallando estrepitosamente el sistema de salud penitenciario y de asistencia social.</w:t>
      </w:r>
      <w:r w:rsidR="000606BC">
        <w:rPr>
          <w:b/>
          <w:sz w:val="24"/>
          <w:szCs w:val="24"/>
        </w:rPr>
        <w:t xml:space="preserve"> Todos coinciden, Instituciones Penitenciarias y los profesionales de Salud Mental “ QUE LAS PERSONAS CON ENFERMEDAD MENTAL EN NINGUN CASO DEBEN ESTAR EN LA CARCEL”. Coinciden, pero Comunidades Autónomas, Gobierno Central, Parlamento Nacional, Parlamento Europea,</w:t>
      </w:r>
      <w:r w:rsidR="00730F37">
        <w:rPr>
          <w:b/>
          <w:sz w:val="24"/>
          <w:szCs w:val="24"/>
        </w:rPr>
        <w:t xml:space="preserve"> Derechos Humanos, Documentos de las Haya, Constituciones, </w:t>
      </w:r>
      <w:proofErr w:type="spellStart"/>
      <w:r w:rsidR="00730F37">
        <w:rPr>
          <w:b/>
          <w:sz w:val="24"/>
          <w:szCs w:val="24"/>
        </w:rPr>
        <w:t>etc</w:t>
      </w:r>
      <w:proofErr w:type="spellEnd"/>
      <w:r w:rsidR="00730F37">
        <w:rPr>
          <w:b/>
          <w:sz w:val="24"/>
          <w:szCs w:val="24"/>
        </w:rPr>
        <w:t>,</w:t>
      </w:r>
      <w:r w:rsidR="000606BC">
        <w:rPr>
          <w:b/>
          <w:sz w:val="24"/>
          <w:szCs w:val="24"/>
        </w:rPr>
        <w:t xml:space="preserve"> echan balones fuera, oídos sordos y la vista a un lado, en el gravísimo problema que representa el enfermo mental en las cárceles</w:t>
      </w:r>
      <w:r w:rsidR="00730F37">
        <w:rPr>
          <w:b/>
          <w:sz w:val="24"/>
          <w:szCs w:val="24"/>
        </w:rPr>
        <w:t>, para las personas esclavas de su enfermedad, sus familiares y sociedades del mundo quebradas en este caso,  por la gran injusticia y fraude de los dirigentes,  más preocupados en los paraísos fiscales.</w:t>
      </w:r>
    </w:p>
    <w:p w:rsidR="00522352" w:rsidRDefault="00522352" w:rsidP="0036790F">
      <w:pPr>
        <w:jc w:val="both"/>
        <w:rPr>
          <w:b/>
          <w:sz w:val="24"/>
          <w:szCs w:val="24"/>
        </w:rPr>
      </w:pPr>
    </w:p>
    <w:p w:rsidR="00522352" w:rsidRDefault="00522352" w:rsidP="0036790F">
      <w:pPr>
        <w:jc w:val="both"/>
        <w:rPr>
          <w:b/>
          <w:sz w:val="24"/>
          <w:szCs w:val="24"/>
        </w:rPr>
      </w:pPr>
      <w:r>
        <w:rPr>
          <w:b/>
          <w:sz w:val="24"/>
          <w:szCs w:val="24"/>
        </w:rPr>
        <w:t xml:space="preserve">   II.- EL DEBER SER DE LOS JUECES DE VIGILANCIA PENITENCIARIA</w:t>
      </w:r>
      <w:r w:rsidR="00965EF8">
        <w:rPr>
          <w:b/>
          <w:sz w:val="24"/>
          <w:szCs w:val="24"/>
        </w:rPr>
        <w:t>.</w:t>
      </w:r>
    </w:p>
    <w:p w:rsidR="00965EF8" w:rsidRDefault="00965EF8" w:rsidP="0036790F">
      <w:pPr>
        <w:jc w:val="both"/>
        <w:rPr>
          <w:b/>
          <w:sz w:val="24"/>
          <w:szCs w:val="24"/>
        </w:rPr>
      </w:pPr>
      <w:r>
        <w:rPr>
          <w:b/>
          <w:sz w:val="24"/>
          <w:szCs w:val="24"/>
        </w:rPr>
        <w:t xml:space="preserve">   Las cárceles están llenas  de personas con enfermedad mental y c</w:t>
      </w:r>
      <w:r w:rsidR="00143A18">
        <w:rPr>
          <w:b/>
          <w:sz w:val="24"/>
          <w:szCs w:val="24"/>
        </w:rPr>
        <w:t>on problemas psíquicos, en gran número  inimputab</w:t>
      </w:r>
      <w:r>
        <w:rPr>
          <w:b/>
          <w:sz w:val="24"/>
          <w:szCs w:val="24"/>
        </w:rPr>
        <w:t xml:space="preserve">les y </w:t>
      </w:r>
      <w:proofErr w:type="spellStart"/>
      <w:r>
        <w:rPr>
          <w:b/>
          <w:sz w:val="24"/>
          <w:szCs w:val="24"/>
        </w:rPr>
        <w:t>semi</w:t>
      </w:r>
      <w:proofErr w:type="spellEnd"/>
      <w:r>
        <w:rPr>
          <w:b/>
          <w:sz w:val="24"/>
          <w:szCs w:val="24"/>
        </w:rPr>
        <w:t>-imputa</w:t>
      </w:r>
      <w:r w:rsidR="00143A18">
        <w:rPr>
          <w:b/>
          <w:sz w:val="24"/>
          <w:szCs w:val="24"/>
        </w:rPr>
        <w:t>b</w:t>
      </w:r>
      <w:r>
        <w:rPr>
          <w:b/>
          <w:sz w:val="24"/>
          <w:szCs w:val="24"/>
        </w:rPr>
        <w:t>les, estos últimos sin clara CAPACIDAD DE JUICIO  para distinguir entre el bien y el mal. Y al no ser obligatorio el Informe Pericial</w:t>
      </w:r>
      <w:r w:rsidR="00143A18">
        <w:rPr>
          <w:b/>
          <w:sz w:val="24"/>
          <w:szCs w:val="24"/>
        </w:rPr>
        <w:t>, por especialista en Psiquiatrí</w:t>
      </w:r>
      <w:r>
        <w:rPr>
          <w:b/>
          <w:sz w:val="24"/>
          <w:szCs w:val="24"/>
        </w:rPr>
        <w:t>a Legal,</w:t>
      </w:r>
      <w:r w:rsidR="003D584D">
        <w:rPr>
          <w:b/>
          <w:sz w:val="24"/>
          <w:szCs w:val="24"/>
        </w:rPr>
        <w:t xml:space="preserve">  y la enfermedad no ser detectada por el magistrado que lo juzga,</w:t>
      </w:r>
      <w:r>
        <w:rPr>
          <w:b/>
          <w:sz w:val="24"/>
          <w:szCs w:val="24"/>
        </w:rPr>
        <w:t xml:space="preserve"> el sistema penitenciario está lleno de enfermos psiquiátricos, y al no disponer de recursos comunitarios suficientes el Juez que condena a un enfermo y a menudo no tiene otro recurso que mandarlo a la </w:t>
      </w:r>
      <w:r w:rsidR="003D584D">
        <w:rPr>
          <w:b/>
          <w:sz w:val="24"/>
          <w:szCs w:val="24"/>
        </w:rPr>
        <w:t>cárcel. Por otra parte el abogado mayoritariamente de oficio, desconoce la historia personal, familiar y social de la persona.</w:t>
      </w:r>
    </w:p>
    <w:p w:rsidR="003D584D" w:rsidRDefault="003D584D" w:rsidP="0036790F">
      <w:pPr>
        <w:jc w:val="both"/>
        <w:rPr>
          <w:b/>
          <w:sz w:val="24"/>
          <w:szCs w:val="24"/>
        </w:rPr>
      </w:pPr>
      <w:r>
        <w:rPr>
          <w:b/>
          <w:sz w:val="24"/>
          <w:szCs w:val="24"/>
        </w:rPr>
        <w:t xml:space="preserve">   </w:t>
      </w:r>
      <w:r w:rsidRPr="003D584D">
        <w:rPr>
          <w:b/>
          <w:sz w:val="24"/>
          <w:szCs w:val="24"/>
          <w:u w:val="single"/>
        </w:rPr>
        <w:t>PROPUESTAS PREVENTIVAS</w:t>
      </w:r>
      <w:r>
        <w:rPr>
          <w:b/>
          <w:sz w:val="24"/>
          <w:szCs w:val="24"/>
        </w:rPr>
        <w:t>:</w:t>
      </w:r>
    </w:p>
    <w:p w:rsidR="003D584D" w:rsidRDefault="000525C0" w:rsidP="0036790F">
      <w:pPr>
        <w:jc w:val="both"/>
        <w:rPr>
          <w:b/>
          <w:sz w:val="24"/>
          <w:szCs w:val="24"/>
        </w:rPr>
      </w:pPr>
      <w:r>
        <w:rPr>
          <w:b/>
          <w:sz w:val="24"/>
          <w:szCs w:val="24"/>
        </w:rPr>
        <w:t xml:space="preserve">   1ª</w:t>
      </w:r>
      <w:r w:rsidR="003D584D">
        <w:rPr>
          <w:b/>
          <w:sz w:val="24"/>
          <w:szCs w:val="24"/>
        </w:rPr>
        <w:t xml:space="preserve">.- Con la venia del </w:t>
      </w:r>
      <w:r w:rsidR="00E4387C">
        <w:rPr>
          <w:b/>
          <w:sz w:val="24"/>
          <w:szCs w:val="24"/>
        </w:rPr>
        <w:t>Consejo General del Poder Judicia</w:t>
      </w:r>
      <w:r w:rsidR="003D584D">
        <w:rPr>
          <w:b/>
          <w:sz w:val="24"/>
          <w:szCs w:val="24"/>
        </w:rPr>
        <w:t xml:space="preserve">l  y el Ministerio de Justicia, EXIGIR LA IMPLANTACION del Informe Pericial </w:t>
      </w:r>
      <w:r w:rsidR="00E4387C">
        <w:rPr>
          <w:b/>
          <w:sz w:val="24"/>
          <w:szCs w:val="24"/>
        </w:rPr>
        <w:t xml:space="preserve"> Obligatorio </w:t>
      </w:r>
      <w:r w:rsidR="003D584D">
        <w:rPr>
          <w:b/>
          <w:sz w:val="24"/>
          <w:szCs w:val="24"/>
        </w:rPr>
        <w:t>en los Juzgados de Instrucción.</w:t>
      </w:r>
    </w:p>
    <w:p w:rsidR="003D584D" w:rsidRDefault="003D584D" w:rsidP="0036790F">
      <w:pPr>
        <w:jc w:val="both"/>
        <w:rPr>
          <w:b/>
          <w:sz w:val="24"/>
          <w:szCs w:val="24"/>
        </w:rPr>
      </w:pPr>
      <w:r>
        <w:rPr>
          <w:b/>
          <w:sz w:val="24"/>
          <w:szCs w:val="24"/>
        </w:rPr>
        <w:t xml:space="preserve">   2ª.-  Mediante la cr</w:t>
      </w:r>
      <w:r w:rsidR="00C875B1">
        <w:rPr>
          <w:b/>
          <w:sz w:val="24"/>
          <w:szCs w:val="24"/>
        </w:rPr>
        <w:t>e</w:t>
      </w:r>
      <w:r w:rsidR="00143A18">
        <w:rPr>
          <w:b/>
          <w:sz w:val="24"/>
          <w:szCs w:val="24"/>
        </w:rPr>
        <w:t>ación de plazas de Psiquiatrí</w:t>
      </w:r>
      <w:r>
        <w:rPr>
          <w:b/>
          <w:sz w:val="24"/>
          <w:szCs w:val="24"/>
        </w:rPr>
        <w:t>a Forense adscritas a los juzgados</w:t>
      </w:r>
      <w:r w:rsidR="00C875B1">
        <w:rPr>
          <w:b/>
          <w:sz w:val="24"/>
          <w:szCs w:val="24"/>
        </w:rPr>
        <w:t>, por</w:t>
      </w:r>
      <w:r w:rsidR="00143A18">
        <w:rPr>
          <w:b/>
          <w:sz w:val="24"/>
          <w:szCs w:val="24"/>
        </w:rPr>
        <w:t xml:space="preserve"> ser especialistas en Psiquiatrí</w:t>
      </w:r>
      <w:r w:rsidR="00C875B1">
        <w:rPr>
          <w:b/>
          <w:sz w:val="24"/>
          <w:szCs w:val="24"/>
        </w:rPr>
        <w:t>a Legal</w:t>
      </w:r>
      <w:r w:rsidR="00E4387C">
        <w:rPr>
          <w:b/>
          <w:sz w:val="24"/>
          <w:szCs w:val="24"/>
        </w:rPr>
        <w:t>.</w:t>
      </w:r>
    </w:p>
    <w:p w:rsidR="000525C0" w:rsidRDefault="00E4387C" w:rsidP="0036790F">
      <w:pPr>
        <w:jc w:val="both"/>
        <w:rPr>
          <w:b/>
          <w:sz w:val="24"/>
          <w:szCs w:val="24"/>
        </w:rPr>
      </w:pPr>
      <w:r w:rsidRPr="00B9653C">
        <w:rPr>
          <w:b/>
          <w:sz w:val="24"/>
          <w:szCs w:val="24"/>
        </w:rPr>
        <w:t xml:space="preserve">   </w:t>
      </w:r>
      <w:r w:rsidRPr="00E4387C">
        <w:rPr>
          <w:b/>
          <w:sz w:val="24"/>
          <w:szCs w:val="24"/>
          <w:lang w:val="en-US"/>
        </w:rPr>
        <w:t>3ª</w:t>
      </w:r>
      <w:proofErr w:type="gramStart"/>
      <w:r w:rsidRPr="00E4387C">
        <w:rPr>
          <w:b/>
          <w:sz w:val="24"/>
          <w:szCs w:val="24"/>
          <w:lang w:val="en-US"/>
        </w:rPr>
        <w:t>.-</w:t>
      </w:r>
      <w:proofErr w:type="gramEnd"/>
      <w:r w:rsidRPr="00E4387C">
        <w:rPr>
          <w:b/>
          <w:sz w:val="24"/>
          <w:szCs w:val="24"/>
          <w:lang w:val="en-US"/>
        </w:rPr>
        <w:t xml:space="preserve"> “ IN DUBIO PRO REO”. </w:t>
      </w:r>
      <w:r w:rsidRPr="00E4387C">
        <w:rPr>
          <w:b/>
          <w:sz w:val="24"/>
          <w:szCs w:val="24"/>
        </w:rPr>
        <w:t xml:space="preserve">EN CASO DE DUDA A FAVOR DEL REO. </w:t>
      </w:r>
      <w:r>
        <w:rPr>
          <w:b/>
          <w:sz w:val="24"/>
          <w:szCs w:val="24"/>
        </w:rPr>
        <w:t>La propuesta al Legislativo, con</w:t>
      </w:r>
      <w:r w:rsidR="00143A18">
        <w:rPr>
          <w:b/>
          <w:sz w:val="24"/>
          <w:szCs w:val="24"/>
        </w:rPr>
        <w:t xml:space="preserve"> el visto bueno de la Psiquiatrí</w:t>
      </w:r>
      <w:r>
        <w:rPr>
          <w:b/>
          <w:sz w:val="24"/>
          <w:szCs w:val="24"/>
        </w:rPr>
        <w:t>a, Congreso/Senado para  la Anulación de los Códigos de la figura SEMI-IMPUTABLE en la enfermedad mental.</w:t>
      </w:r>
      <w:r w:rsidR="00B9653C">
        <w:rPr>
          <w:b/>
          <w:sz w:val="24"/>
          <w:szCs w:val="24"/>
        </w:rPr>
        <w:t xml:space="preserve"> Ya que mayoritariamente el SEMI-IMPUTABLE, es INIMPUTABLE a causa de su enfermedad.</w:t>
      </w:r>
    </w:p>
    <w:p w:rsidR="000525C0" w:rsidRPr="000525C0" w:rsidRDefault="000525C0" w:rsidP="0036790F">
      <w:pPr>
        <w:jc w:val="both"/>
        <w:rPr>
          <w:b/>
          <w:sz w:val="24"/>
          <w:szCs w:val="24"/>
          <w:u w:val="single"/>
        </w:rPr>
      </w:pPr>
      <w:r>
        <w:rPr>
          <w:b/>
          <w:sz w:val="24"/>
          <w:szCs w:val="24"/>
        </w:rPr>
        <w:t xml:space="preserve">   </w:t>
      </w:r>
      <w:r>
        <w:rPr>
          <w:b/>
          <w:sz w:val="24"/>
          <w:szCs w:val="24"/>
          <w:u w:val="single"/>
        </w:rPr>
        <w:t>PROPUESTA</w:t>
      </w:r>
      <w:r w:rsidRPr="000525C0">
        <w:rPr>
          <w:b/>
          <w:sz w:val="24"/>
          <w:szCs w:val="24"/>
          <w:u w:val="single"/>
        </w:rPr>
        <w:t xml:space="preserve"> JURIDICAS/PENITENCIARIAS, PARA EL ENFERMO MENTAL EN PRISION:</w:t>
      </w:r>
    </w:p>
    <w:p w:rsidR="000525C0" w:rsidRDefault="000525C0" w:rsidP="0036790F">
      <w:pPr>
        <w:jc w:val="both"/>
        <w:rPr>
          <w:b/>
          <w:sz w:val="24"/>
          <w:szCs w:val="24"/>
        </w:rPr>
      </w:pPr>
      <w:r>
        <w:rPr>
          <w:b/>
          <w:sz w:val="24"/>
          <w:szCs w:val="24"/>
        </w:rPr>
        <w:lastRenderedPageBreak/>
        <w:t xml:space="preserve">   1ª.-REVISION DE LAS SENTENCIAS CONDENATORIAS. Los Jueces entienden que, esta prop</w:t>
      </w:r>
      <w:r w:rsidR="00143A18">
        <w:rPr>
          <w:b/>
          <w:sz w:val="24"/>
          <w:szCs w:val="24"/>
        </w:rPr>
        <w:t>uesta de  alternativa a la Cárce</w:t>
      </w:r>
      <w:r>
        <w:rPr>
          <w:b/>
          <w:sz w:val="24"/>
          <w:szCs w:val="24"/>
        </w:rPr>
        <w:t>l como error en sentencia, al no haberse apreciado la eximente/atenuante de la enfermedad mental, es excesivamente lenta.</w:t>
      </w:r>
    </w:p>
    <w:p w:rsidR="000525C0" w:rsidRDefault="000525C0" w:rsidP="0036790F">
      <w:pPr>
        <w:jc w:val="both"/>
        <w:rPr>
          <w:b/>
          <w:sz w:val="24"/>
          <w:szCs w:val="24"/>
        </w:rPr>
      </w:pPr>
      <w:r>
        <w:rPr>
          <w:b/>
          <w:sz w:val="24"/>
          <w:szCs w:val="24"/>
        </w:rPr>
        <w:t xml:space="preserve">   2ª.- INDULTOS POR EL CONSEJO DE MINISTROS. A  propuesta del Consejo General del Poder Judicial</w:t>
      </w:r>
      <w:r w:rsidR="00234074">
        <w:rPr>
          <w:b/>
          <w:sz w:val="24"/>
          <w:szCs w:val="24"/>
        </w:rPr>
        <w:t>, solicitado por los Juzgados, Audiencias y Tribunal</w:t>
      </w:r>
      <w:r w:rsidR="00604F98">
        <w:rPr>
          <w:b/>
          <w:sz w:val="24"/>
          <w:szCs w:val="24"/>
        </w:rPr>
        <w:t>es Superiores, el enfermo menta</w:t>
      </w:r>
      <w:r w:rsidR="00234074">
        <w:rPr>
          <w:b/>
          <w:sz w:val="24"/>
          <w:szCs w:val="24"/>
        </w:rPr>
        <w:t>l preso, saldría de la cárcel.</w:t>
      </w:r>
    </w:p>
    <w:p w:rsidR="00234074" w:rsidRDefault="00234074" w:rsidP="0036790F">
      <w:pPr>
        <w:jc w:val="both"/>
        <w:rPr>
          <w:b/>
          <w:sz w:val="24"/>
          <w:szCs w:val="24"/>
        </w:rPr>
      </w:pPr>
      <w:r>
        <w:rPr>
          <w:b/>
          <w:sz w:val="24"/>
          <w:szCs w:val="24"/>
        </w:rPr>
        <w:t xml:space="preserve">   3ª.- LA POBLACION PENITENCIARIA REAL DE ENFERMOS MENTALES, ES DESCONOCIDA POR INSTITUCIONES PENITENCIARIAS (II.PP).- Hay que detectar los TRASTORNOS EN LA POBLACION PENITENCIARIA. Por la falta de diagnostico, muchos presos pasan la condena sin tratamiento alguno</w:t>
      </w:r>
      <w:r w:rsidR="00604F98">
        <w:rPr>
          <w:b/>
          <w:sz w:val="24"/>
          <w:szCs w:val="24"/>
        </w:rPr>
        <w:t>. LA SOLUCION viene a través de los PSIQUIATRAS CONSULTORES que han ido creándose mediante acuerdo con II.PP,</w:t>
      </w:r>
      <w:r w:rsidR="00143A18">
        <w:rPr>
          <w:b/>
          <w:sz w:val="24"/>
          <w:szCs w:val="24"/>
        </w:rPr>
        <w:t xml:space="preserve"> en distintas Comunidades Autó</w:t>
      </w:r>
      <w:r w:rsidR="003C46C4">
        <w:rPr>
          <w:b/>
          <w:sz w:val="24"/>
          <w:szCs w:val="24"/>
        </w:rPr>
        <w:t>nomas</w:t>
      </w:r>
      <w:r w:rsidR="00604F98">
        <w:rPr>
          <w:b/>
          <w:sz w:val="24"/>
          <w:szCs w:val="24"/>
        </w:rPr>
        <w:t xml:space="preserve"> ó  </w:t>
      </w:r>
      <w:r w:rsidR="00143A18">
        <w:rPr>
          <w:b/>
          <w:sz w:val="24"/>
          <w:szCs w:val="24"/>
        </w:rPr>
        <w:t>utilizar a los MIR en Psiquiatrí</w:t>
      </w:r>
      <w:r w:rsidR="00B85BCB">
        <w:rPr>
          <w:b/>
          <w:sz w:val="24"/>
          <w:szCs w:val="24"/>
        </w:rPr>
        <w:t>a</w:t>
      </w:r>
      <w:r w:rsidR="00604F98">
        <w:rPr>
          <w:b/>
          <w:sz w:val="24"/>
          <w:szCs w:val="24"/>
        </w:rPr>
        <w:t>, que detecten los trastornos mentales en la pobl</w:t>
      </w:r>
      <w:r w:rsidR="00143A18">
        <w:rPr>
          <w:b/>
          <w:sz w:val="24"/>
          <w:szCs w:val="24"/>
        </w:rPr>
        <w:t>ación penitenciaria, diagnostica</w:t>
      </w:r>
      <w:r w:rsidR="00604F98">
        <w:rPr>
          <w:b/>
          <w:sz w:val="24"/>
          <w:szCs w:val="24"/>
        </w:rPr>
        <w:t>ndo y confeccionando estadísticas fiables sobre la población de enfermos mentales en las prisiones</w:t>
      </w:r>
      <w:r w:rsidR="003C46C4">
        <w:rPr>
          <w:b/>
          <w:sz w:val="24"/>
          <w:szCs w:val="24"/>
        </w:rPr>
        <w:t>.</w:t>
      </w:r>
    </w:p>
    <w:p w:rsidR="003C46C4" w:rsidRDefault="003C46C4" w:rsidP="0036790F">
      <w:pPr>
        <w:jc w:val="both"/>
        <w:rPr>
          <w:b/>
          <w:sz w:val="24"/>
          <w:szCs w:val="24"/>
        </w:rPr>
      </w:pPr>
      <w:r>
        <w:rPr>
          <w:b/>
          <w:sz w:val="24"/>
          <w:szCs w:val="24"/>
        </w:rPr>
        <w:t xml:space="preserve">   4ª.- LA C</w:t>
      </w:r>
      <w:r w:rsidR="00143A18">
        <w:rPr>
          <w:b/>
          <w:sz w:val="24"/>
          <w:szCs w:val="24"/>
        </w:rPr>
        <w:t>OMPETENCIA PENITENCIARIA DEL EN</w:t>
      </w:r>
      <w:r>
        <w:rPr>
          <w:b/>
          <w:sz w:val="24"/>
          <w:szCs w:val="24"/>
        </w:rPr>
        <w:t>FERMO MENTAL DEBEN DE PASAR A LAS COMUNIDADES AUTONOMAS. Las competencias compartidas entre Administración Estatal, (Ministerio del Interior) y las autonomías, ha conseguido un fracaso mayúsculo y sin paliativo, por el abandono en el que el enfermo mental se ve envuelto en la cárcel.</w:t>
      </w:r>
    </w:p>
    <w:p w:rsidR="00AA7FB8" w:rsidRDefault="00AA7FB8" w:rsidP="0036790F">
      <w:pPr>
        <w:jc w:val="both"/>
        <w:rPr>
          <w:b/>
          <w:sz w:val="24"/>
          <w:szCs w:val="24"/>
        </w:rPr>
      </w:pPr>
    </w:p>
    <w:p w:rsidR="008B6F8F" w:rsidRPr="00BB4E56" w:rsidRDefault="00AA7FB8" w:rsidP="0036790F">
      <w:pPr>
        <w:jc w:val="both"/>
        <w:rPr>
          <w:b/>
          <w:i/>
          <w:sz w:val="28"/>
          <w:szCs w:val="28"/>
        </w:rPr>
      </w:pPr>
      <w:r>
        <w:rPr>
          <w:b/>
          <w:sz w:val="24"/>
          <w:szCs w:val="24"/>
        </w:rPr>
        <w:t xml:space="preserve">   III.- </w:t>
      </w:r>
      <w:r w:rsidRPr="00AA7FB8">
        <w:rPr>
          <w:b/>
          <w:sz w:val="24"/>
          <w:szCs w:val="24"/>
          <w:u w:val="single"/>
        </w:rPr>
        <w:t>PROPUESTAS Y ALTERNATIVAS A LA CARCEL</w:t>
      </w:r>
      <w:r w:rsidR="00C75A1D">
        <w:rPr>
          <w:b/>
          <w:sz w:val="24"/>
          <w:szCs w:val="24"/>
          <w:u w:val="single"/>
        </w:rPr>
        <w:t xml:space="preserve"> Y EN GENERAL</w:t>
      </w:r>
      <w:r w:rsidRPr="00AA7FB8">
        <w:rPr>
          <w:b/>
          <w:sz w:val="24"/>
          <w:szCs w:val="24"/>
          <w:u w:val="single"/>
        </w:rPr>
        <w:t xml:space="preserve"> PARA EL ENFERMO MENTAL</w:t>
      </w:r>
      <w:r>
        <w:rPr>
          <w:b/>
          <w:sz w:val="24"/>
          <w:szCs w:val="24"/>
        </w:rPr>
        <w:t>.</w:t>
      </w:r>
      <w:r w:rsidR="00BB4E56">
        <w:rPr>
          <w:b/>
          <w:sz w:val="24"/>
          <w:szCs w:val="24"/>
        </w:rPr>
        <w:t xml:space="preserve"> </w:t>
      </w:r>
      <w:r w:rsidR="003B1336">
        <w:rPr>
          <w:b/>
          <w:i/>
          <w:sz w:val="28"/>
          <w:szCs w:val="28"/>
        </w:rPr>
        <w:t>(</w:t>
      </w:r>
      <w:r w:rsidR="00BB4E56" w:rsidRPr="00BB4E56">
        <w:rPr>
          <w:b/>
          <w:i/>
          <w:sz w:val="28"/>
          <w:szCs w:val="28"/>
        </w:rPr>
        <w:t>Intervenir precozmente supone lograr evitar o minimizar el desarrollo del trastorno. OBJETIVO NUMERO UNO)</w:t>
      </w:r>
    </w:p>
    <w:p w:rsidR="00AA7FB8" w:rsidRDefault="00EA194B" w:rsidP="0036790F">
      <w:pPr>
        <w:jc w:val="both"/>
        <w:rPr>
          <w:b/>
          <w:sz w:val="24"/>
          <w:szCs w:val="24"/>
        </w:rPr>
      </w:pPr>
      <w:r>
        <w:rPr>
          <w:b/>
          <w:sz w:val="24"/>
          <w:szCs w:val="24"/>
        </w:rPr>
        <w:t xml:space="preserve">   1ª.- C</w:t>
      </w:r>
      <w:r w:rsidR="008B6F8F">
        <w:rPr>
          <w:b/>
          <w:sz w:val="24"/>
          <w:szCs w:val="24"/>
        </w:rPr>
        <w:t>OMUNIDADES TERAPEUTICAS PROVINCIALES</w:t>
      </w:r>
      <w:r>
        <w:rPr>
          <w:b/>
          <w:sz w:val="24"/>
          <w:szCs w:val="24"/>
        </w:rPr>
        <w:t xml:space="preserve"> PARA PATOLOGIAS MENTALES</w:t>
      </w:r>
      <w:r w:rsidR="00B85BCB">
        <w:rPr>
          <w:b/>
          <w:sz w:val="24"/>
          <w:szCs w:val="24"/>
        </w:rPr>
        <w:t xml:space="preserve">: </w:t>
      </w:r>
      <w:r w:rsidR="008B6F8F">
        <w:rPr>
          <w:b/>
          <w:sz w:val="24"/>
          <w:szCs w:val="24"/>
        </w:rPr>
        <w:t>Un enfermo mental en</w:t>
      </w:r>
      <w:r w:rsidR="00782F1D">
        <w:rPr>
          <w:b/>
          <w:sz w:val="24"/>
          <w:szCs w:val="24"/>
        </w:rPr>
        <w:t xml:space="preserve"> la cárcel no se rehabilita, pue</w:t>
      </w:r>
      <w:r w:rsidR="008B6F8F">
        <w:rPr>
          <w:b/>
          <w:sz w:val="24"/>
          <w:szCs w:val="24"/>
        </w:rPr>
        <w:t>s precisa de centros especializados</w:t>
      </w:r>
      <w:r>
        <w:rPr>
          <w:b/>
          <w:sz w:val="24"/>
          <w:szCs w:val="24"/>
        </w:rPr>
        <w:t>.</w:t>
      </w:r>
    </w:p>
    <w:p w:rsidR="00EA194B" w:rsidRDefault="00EA194B" w:rsidP="0036790F">
      <w:pPr>
        <w:jc w:val="both"/>
        <w:rPr>
          <w:b/>
          <w:sz w:val="24"/>
          <w:szCs w:val="24"/>
        </w:rPr>
      </w:pPr>
      <w:r>
        <w:rPr>
          <w:b/>
          <w:sz w:val="24"/>
          <w:szCs w:val="24"/>
        </w:rPr>
        <w:t xml:space="preserve">   Estos cen</w:t>
      </w:r>
      <w:r w:rsidR="00BE2DEA">
        <w:rPr>
          <w:b/>
          <w:sz w:val="24"/>
          <w:szCs w:val="24"/>
        </w:rPr>
        <w:t>tros residenciales</w:t>
      </w:r>
      <w:r w:rsidR="00782F1D">
        <w:rPr>
          <w:b/>
          <w:sz w:val="24"/>
          <w:szCs w:val="24"/>
        </w:rPr>
        <w:t xml:space="preserve"> don</w:t>
      </w:r>
      <w:r w:rsidR="00BE2DEA">
        <w:rPr>
          <w:b/>
          <w:sz w:val="24"/>
          <w:szCs w:val="24"/>
        </w:rPr>
        <w:t>de se combinan</w:t>
      </w:r>
      <w:r>
        <w:rPr>
          <w:b/>
          <w:sz w:val="24"/>
          <w:szCs w:val="24"/>
        </w:rPr>
        <w:t xml:space="preserve"> tratamiento ps</w:t>
      </w:r>
      <w:r w:rsidR="00782F1D">
        <w:rPr>
          <w:b/>
          <w:sz w:val="24"/>
          <w:szCs w:val="24"/>
        </w:rPr>
        <w:t>iquiá</w:t>
      </w:r>
      <w:r>
        <w:rPr>
          <w:b/>
          <w:sz w:val="24"/>
          <w:szCs w:val="24"/>
        </w:rPr>
        <w:t>trico, con programas de rehabilitación y reinserción social</w:t>
      </w:r>
      <w:r w:rsidR="00782F1D">
        <w:rPr>
          <w:b/>
          <w:sz w:val="24"/>
          <w:szCs w:val="24"/>
        </w:rPr>
        <w:t>, don</w:t>
      </w:r>
      <w:r w:rsidR="00143A18">
        <w:rPr>
          <w:b/>
          <w:sz w:val="24"/>
          <w:szCs w:val="24"/>
        </w:rPr>
        <w:t>de se coordinen las asistencias</w:t>
      </w:r>
      <w:r w:rsidR="00782F1D">
        <w:rPr>
          <w:b/>
          <w:sz w:val="24"/>
          <w:szCs w:val="24"/>
        </w:rPr>
        <w:t xml:space="preserve">; </w:t>
      </w:r>
      <w:r w:rsidR="00782F1D" w:rsidRPr="00782F1D">
        <w:rPr>
          <w:b/>
          <w:sz w:val="24"/>
          <w:szCs w:val="24"/>
          <w:u w:val="single"/>
        </w:rPr>
        <w:t>curativa, social y educativa</w:t>
      </w:r>
      <w:r w:rsidR="00782F1D" w:rsidRPr="00782F1D">
        <w:rPr>
          <w:b/>
          <w:sz w:val="24"/>
          <w:szCs w:val="24"/>
        </w:rPr>
        <w:t>, con tres objetivos a</w:t>
      </w:r>
      <w:r w:rsidR="00782F1D">
        <w:rPr>
          <w:b/>
          <w:sz w:val="24"/>
          <w:szCs w:val="24"/>
          <w:u w:val="single"/>
        </w:rPr>
        <w:t xml:space="preserve"> </w:t>
      </w:r>
      <w:r w:rsidR="00782F1D" w:rsidRPr="00782F1D">
        <w:rPr>
          <w:b/>
          <w:sz w:val="24"/>
          <w:szCs w:val="24"/>
        </w:rPr>
        <w:t>conseguir: Reintegrar</w:t>
      </w:r>
      <w:r w:rsidR="00782F1D">
        <w:rPr>
          <w:b/>
          <w:sz w:val="24"/>
          <w:szCs w:val="24"/>
        </w:rPr>
        <w:t xml:space="preserve">  totalmente al enfermo mental a su medio social, ó rehabilitarlos necesitando el apoyo de profesionales en centros de d</w:t>
      </w:r>
      <w:r w:rsidR="002B1FB8">
        <w:rPr>
          <w:b/>
          <w:sz w:val="24"/>
          <w:szCs w:val="24"/>
        </w:rPr>
        <w:t>í</w:t>
      </w:r>
      <w:r w:rsidR="00782F1D">
        <w:rPr>
          <w:b/>
          <w:sz w:val="24"/>
          <w:szCs w:val="24"/>
        </w:rPr>
        <w:t>a</w:t>
      </w:r>
      <w:r w:rsidR="00BB4E56">
        <w:rPr>
          <w:b/>
          <w:sz w:val="24"/>
          <w:szCs w:val="24"/>
        </w:rPr>
        <w:t xml:space="preserve"> para enfermos en la fase “SUBAGUDA”</w:t>
      </w:r>
      <w:r w:rsidR="00782F1D">
        <w:rPr>
          <w:b/>
          <w:sz w:val="24"/>
          <w:szCs w:val="24"/>
        </w:rPr>
        <w:t xml:space="preserve"> o </w:t>
      </w:r>
      <w:r w:rsidR="00BE2DEA">
        <w:rPr>
          <w:b/>
          <w:sz w:val="24"/>
          <w:szCs w:val="24"/>
        </w:rPr>
        <w:t>bi</w:t>
      </w:r>
      <w:r w:rsidR="00BB4E56">
        <w:rPr>
          <w:b/>
          <w:sz w:val="24"/>
          <w:szCs w:val="24"/>
        </w:rPr>
        <w:t>en mejorarlos sustancialmente</w:t>
      </w:r>
      <w:r w:rsidR="002B1FB8">
        <w:rPr>
          <w:b/>
          <w:sz w:val="24"/>
          <w:szCs w:val="24"/>
        </w:rPr>
        <w:t>.</w:t>
      </w:r>
      <w:r w:rsidR="00522EE1">
        <w:rPr>
          <w:b/>
          <w:sz w:val="24"/>
          <w:szCs w:val="24"/>
        </w:rPr>
        <w:t xml:space="preserve"> </w:t>
      </w:r>
      <w:r w:rsidR="00C75A1D">
        <w:rPr>
          <w:b/>
          <w:sz w:val="24"/>
          <w:szCs w:val="24"/>
        </w:rPr>
        <w:t>Comunidades que persigan y consigan  proporcio</w:t>
      </w:r>
      <w:r w:rsidR="00522EE1">
        <w:rPr>
          <w:b/>
          <w:sz w:val="24"/>
          <w:szCs w:val="24"/>
        </w:rPr>
        <w:t>nar el mejor tratamiento psiquiá</w:t>
      </w:r>
      <w:r w:rsidR="00C75A1D">
        <w:rPr>
          <w:b/>
          <w:sz w:val="24"/>
          <w:szCs w:val="24"/>
        </w:rPr>
        <w:t>trico para el enfermo</w:t>
      </w:r>
      <w:r w:rsidR="00522EE1">
        <w:rPr>
          <w:b/>
          <w:sz w:val="24"/>
          <w:szCs w:val="24"/>
        </w:rPr>
        <w:t>, para su recuperación y rehabilitación.</w:t>
      </w:r>
    </w:p>
    <w:p w:rsidR="002B1FB8" w:rsidRDefault="00143A18" w:rsidP="0036790F">
      <w:pPr>
        <w:jc w:val="both"/>
        <w:rPr>
          <w:b/>
          <w:sz w:val="24"/>
          <w:szCs w:val="24"/>
        </w:rPr>
      </w:pPr>
      <w:r>
        <w:rPr>
          <w:b/>
          <w:sz w:val="24"/>
          <w:szCs w:val="24"/>
        </w:rPr>
        <w:lastRenderedPageBreak/>
        <w:t xml:space="preserve">   Comunidades Terapéu</w:t>
      </w:r>
      <w:r w:rsidR="002B1FB8">
        <w:rPr>
          <w:b/>
          <w:sz w:val="24"/>
          <w:szCs w:val="24"/>
        </w:rPr>
        <w:t>ticas donde  predomine el sello del sector publico en su inmensa mayoría, sobre las Comunidades Concertadas o Privadas, donde la gestión estaría por debatir. Llevadas a cabo por colectivos eminentemente profesionales especializados,</w:t>
      </w:r>
      <w:r w:rsidR="00C75A1D">
        <w:rPr>
          <w:b/>
          <w:sz w:val="24"/>
          <w:szCs w:val="24"/>
        </w:rPr>
        <w:t xml:space="preserve"> de la psiquiatría, psicología, enfermería,</w:t>
      </w:r>
      <w:r w:rsidR="00BE2DEA">
        <w:rPr>
          <w:b/>
          <w:sz w:val="24"/>
          <w:szCs w:val="24"/>
        </w:rPr>
        <w:t xml:space="preserve"> elementos de transportes, (ambulancias)</w:t>
      </w:r>
      <w:r w:rsidR="00C75A1D">
        <w:rPr>
          <w:b/>
          <w:sz w:val="24"/>
          <w:szCs w:val="24"/>
        </w:rPr>
        <w:t>,</w:t>
      </w:r>
      <w:r w:rsidR="00BE2DEA">
        <w:rPr>
          <w:b/>
          <w:sz w:val="24"/>
          <w:szCs w:val="24"/>
        </w:rPr>
        <w:t xml:space="preserve"> fuerzas de</w:t>
      </w:r>
      <w:r w:rsidR="00BB4E56">
        <w:rPr>
          <w:b/>
          <w:sz w:val="24"/>
          <w:szCs w:val="24"/>
        </w:rPr>
        <w:t xml:space="preserve"> seguridad, familiares , con  </w:t>
      </w:r>
      <w:r w:rsidR="002B1FB8">
        <w:rPr>
          <w:b/>
          <w:sz w:val="24"/>
          <w:szCs w:val="24"/>
        </w:rPr>
        <w:t>una coordinación perfecta entre el sistema de salud y salud mental.</w:t>
      </w:r>
    </w:p>
    <w:p w:rsidR="00BB4E56" w:rsidRDefault="00522EE1" w:rsidP="0036790F">
      <w:pPr>
        <w:jc w:val="both"/>
        <w:rPr>
          <w:b/>
          <w:sz w:val="24"/>
          <w:szCs w:val="24"/>
        </w:rPr>
      </w:pPr>
      <w:r>
        <w:rPr>
          <w:b/>
          <w:sz w:val="24"/>
          <w:szCs w:val="24"/>
        </w:rPr>
        <w:t xml:space="preserve">   Hay que desterrar los</w:t>
      </w:r>
      <w:r w:rsidR="00143A18">
        <w:rPr>
          <w:b/>
          <w:sz w:val="24"/>
          <w:szCs w:val="24"/>
        </w:rPr>
        <w:t xml:space="preserve"> centros penitenciarios o psiquiá</w:t>
      </w:r>
      <w:r>
        <w:rPr>
          <w:b/>
          <w:sz w:val="24"/>
          <w:szCs w:val="24"/>
        </w:rPr>
        <w:t xml:space="preserve">tricos, modelo ya superados, poniendo fin </w:t>
      </w:r>
      <w:r w:rsidR="00143A18">
        <w:rPr>
          <w:b/>
          <w:sz w:val="24"/>
          <w:szCs w:val="24"/>
        </w:rPr>
        <w:t>a la cárcel PURA Y DURA y sus Módulos y Hospitales Psiquiá</w:t>
      </w:r>
      <w:r>
        <w:rPr>
          <w:b/>
          <w:sz w:val="24"/>
          <w:szCs w:val="24"/>
        </w:rPr>
        <w:t>tricos Penitenciarios</w:t>
      </w:r>
      <w:r w:rsidR="008F32FE">
        <w:rPr>
          <w:b/>
          <w:sz w:val="24"/>
          <w:szCs w:val="24"/>
        </w:rPr>
        <w:t>, con el relevo de inmediato y urgente a la TUTORIA de l</w:t>
      </w:r>
      <w:r w:rsidR="00143A18">
        <w:rPr>
          <w:b/>
          <w:sz w:val="24"/>
          <w:szCs w:val="24"/>
        </w:rPr>
        <w:t>as “batas blancas de las Psiquiatrí</w:t>
      </w:r>
      <w:r w:rsidR="008F32FE">
        <w:rPr>
          <w:b/>
          <w:sz w:val="24"/>
          <w:szCs w:val="24"/>
        </w:rPr>
        <w:t>a”. La cárcel para el enfer</w:t>
      </w:r>
      <w:r w:rsidR="00BB4E56">
        <w:rPr>
          <w:b/>
          <w:sz w:val="24"/>
          <w:szCs w:val="24"/>
        </w:rPr>
        <w:t xml:space="preserve">mo mental, está para </w:t>
      </w:r>
      <w:r w:rsidR="00E5381B">
        <w:rPr>
          <w:b/>
          <w:sz w:val="24"/>
          <w:szCs w:val="24"/>
        </w:rPr>
        <w:t xml:space="preserve"> la desgraciada</w:t>
      </w:r>
      <w:r w:rsidR="00BB4E56">
        <w:rPr>
          <w:b/>
          <w:sz w:val="24"/>
          <w:szCs w:val="24"/>
        </w:rPr>
        <w:t xml:space="preserve"> historia</w:t>
      </w:r>
      <w:r w:rsidR="008F32FE">
        <w:rPr>
          <w:b/>
          <w:sz w:val="24"/>
          <w:szCs w:val="24"/>
        </w:rPr>
        <w:t xml:space="preserve"> y no añadir</w:t>
      </w:r>
      <w:r w:rsidR="00620B23">
        <w:rPr>
          <w:b/>
          <w:sz w:val="24"/>
          <w:szCs w:val="24"/>
        </w:rPr>
        <w:t>le y crear más</w:t>
      </w:r>
      <w:r w:rsidR="008F32FE">
        <w:rPr>
          <w:b/>
          <w:sz w:val="24"/>
          <w:szCs w:val="24"/>
        </w:rPr>
        <w:t xml:space="preserve"> M</w:t>
      </w:r>
      <w:r w:rsidR="00BB4E56">
        <w:rPr>
          <w:b/>
          <w:sz w:val="24"/>
          <w:szCs w:val="24"/>
        </w:rPr>
        <w:t>ó</w:t>
      </w:r>
      <w:r w:rsidR="008F32FE">
        <w:rPr>
          <w:b/>
          <w:sz w:val="24"/>
          <w:szCs w:val="24"/>
        </w:rPr>
        <w:t>dulos  de Res</w:t>
      </w:r>
      <w:r w:rsidR="00143A18">
        <w:rPr>
          <w:b/>
          <w:sz w:val="24"/>
          <w:szCs w:val="24"/>
        </w:rPr>
        <w:t xml:space="preserve">peto. En definitiva AISLARLOS </w:t>
      </w:r>
      <w:r w:rsidR="00B85BCB">
        <w:rPr>
          <w:b/>
          <w:sz w:val="24"/>
          <w:szCs w:val="24"/>
        </w:rPr>
        <w:t>MÁ</w:t>
      </w:r>
      <w:r w:rsidR="008F32FE">
        <w:rPr>
          <w:b/>
          <w:sz w:val="24"/>
          <w:szCs w:val="24"/>
        </w:rPr>
        <w:t>S.</w:t>
      </w:r>
    </w:p>
    <w:p w:rsidR="008F32FE" w:rsidRDefault="008F32FE" w:rsidP="0036790F">
      <w:pPr>
        <w:jc w:val="both"/>
        <w:rPr>
          <w:b/>
          <w:sz w:val="24"/>
          <w:szCs w:val="24"/>
        </w:rPr>
      </w:pPr>
      <w:r>
        <w:rPr>
          <w:b/>
          <w:sz w:val="24"/>
          <w:szCs w:val="24"/>
        </w:rPr>
        <w:t xml:space="preserve">   LA DIFICULTAD</w:t>
      </w:r>
      <w:r w:rsidR="001D422E">
        <w:rPr>
          <w:b/>
          <w:sz w:val="24"/>
          <w:szCs w:val="24"/>
        </w:rPr>
        <w:t xml:space="preserve"> PAR</w:t>
      </w:r>
      <w:r>
        <w:rPr>
          <w:b/>
          <w:sz w:val="24"/>
          <w:szCs w:val="24"/>
        </w:rPr>
        <w:t xml:space="preserve">A PONER EN MARCHA COMUNIDADES TERAPEUTICAS PARA PROBLEMAS DE SALUD MENTAL, TIENEN QUE VER CON LOS </w:t>
      </w:r>
      <w:r w:rsidRPr="008F32FE">
        <w:rPr>
          <w:b/>
          <w:sz w:val="24"/>
          <w:szCs w:val="24"/>
          <w:u w:val="single"/>
        </w:rPr>
        <w:t>COSTES Y LOS RECURSOS</w:t>
      </w:r>
      <w:r w:rsidR="001D422E">
        <w:rPr>
          <w:b/>
          <w:sz w:val="24"/>
          <w:szCs w:val="24"/>
          <w:u w:val="single"/>
        </w:rPr>
        <w:t>.</w:t>
      </w:r>
      <w:r>
        <w:rPr>
          <w:b/>
          <w:sz w:val="24"/>
          <w:szCs w:val="24"/>
        </w:rPr>
        <w:t xml:space="preserve"> </w:t>
      </w:r>
    </w:p>
    <w:p w:rsidR="0091308D" w:rsidRDefault="0091308D" w:rsidP="0036790F">
      <w:pPr>
        <w:jc w:val="both"/>
        <w:rPr>
          <w:b/>
          <w:sz w:val="24"/>
          <w:szCs w:val="24"/>
        </w:rPr>
      </w:pPr>
    </w:p>
    <w:p w:rsidR="0091308D" w:rsidRDefault="0091308D" w:rsidP="0036790F">
      <w:pPr>
        <w:jc w:val="both"/>
        <w:rPr>
          <w:b/>
          <w:sz w:val="24"/>
          <w:szCs w:val="24"/>
        </w:rPr>
      </w:pPr>
      <w:r>
        <w:rPr>
          <w:b/>
          <w:sz w:val="24"/>
          <w:szCs w:val="24"/>
        </w:rPr>
        <w:t xml:space="preserve">   IV.- </w:t>
      </w:r>
      <w:r w:rsidR="008503B7" w:rsidRPr="008503B7">
        <w:rPr>
          <w:b/>
          <w:sz w:val="24"/>
          <w:szCs w:val="24"/>
          <w:u w:val="single"/>
        </w:rPr>
        <w:t>PROPUESTAS A LA INEXISTENCIA DE RECURSOS EN SALUD MENTAL</w:t>
      </w:r>
      <w:r w:rsidR="008503B7">
        <w:rPr>
          <w:b/>
          <w:sz w:val="24"/>
          <w:szCs w:val="24"/>
        </w:rPr>
        <w:t>.</w:t>
      </w:r>
    </w:p>
    <w:p w:rsidR="008503B7" w:rsidRDefault="008503B7" w:rsidP="0036790F">
      <w:pPr>
        <w:jc w:val="both"/>
        <w:rPr>
          <w:b/>
          <w:sz w:val="24"/>
          <w:szCs w:val="24"/>
        </w:rPr>
      </w:pPr>
      <w:r>
        <w:rPr>
          <w:b/>
          <w:sz w:val="24"/>
          <w:szCs w:val="24"/>
        </w:rPr>
        <w:t xml:space="preserve">   1º.- EUROBONOS para financiar la inversión sanit</w:t>
      </w:r>
      <w:r w:rsidR="00143A18">
        <w:rPr>
          <w:b/>
          <w:sz w:val="24"/>
          <w:szCs w:val="24"/>
        </w:rPr>
        <w:t>aria en las Comunidades  Terapéu</w:t>
      </w:r>
      <w:r>
        <w:rPr>
          <w:b/>
          <w:sz w:val="24"/>
          <w:szCs w:val="24"/>
        </w:rPr>
        <w:t>ticas  Provinciales para patología</w:t>
      </w:r>
      <w:r w:rsidR="00143A18">
        <w:rPr>
          <w:b/>
          <w:sz w:val="24"/>
          <w:szCs w:val="24"/>
        </w:rPr>
        <w:t>s</w:t>
      </w:r>
      <w:r>
        <w:rPr>
          <w:b/>
          <w:sz w:val="24"/>
          <w:szCs w:val="24"/>
        </w:rPr>
        <w:t xml:space="preserve"> mentales</w:t>
      </w:r>
      <w:r w:rsidR="008E1BB5">
        <w:rPr>
          <w:b/>
          <w:sz w:val="24"/>
          <w:szCs w:val="24"/>
        </w:rPr>
        <w:t xml:space="preserve"> y otras Comunidades., </w:t>
      </w:r>
      <w:r>
        <w:rPr>
          <w:b/>
          <w:sz w:val="24"/>
          <w:szCs w:val="24"/>
        </w:rPr>
        <w:t>hoy a interés casi cero. Representa la productividad</w:t>
      </w:r>
      <w:r w:rsidR="008E1BB5">
        <w:rPr>
          <w:b/>
          <w:sz w:val="24"/>
          <w:szCs w:val="24"/>
        </w:rPr>
        <w:t xml:space="preserve"> social. COPIEMOS de Francia que lo hace con los hospitales. Un</w:t>
      </w:r>
      <w:r w:rsidR="00143A18">
        <w:rPr>
          <w:b/>
          <w:sz w:val="24"/>
          <w:szCs w:val="24"/>
        </w:rPr>
        <w:t xml:space="preserve"> mínimo de UNA Comunidad Terapéu</w:t>
      </w:r>
      <w:r w:rsidR="008E1BB5">
        <w:rPr>
          <w:b/>
          <w:sz w:val="24"/>
          <w:szCs w:val="24"/>
        </w:rPr>
        <w:t>tica por provincia y con el número de plazas proporcional a la población, nunca inferior a 40.</w:t>
      </w:r>
    </w:p>
    <w:p w:rsidR="00762DD7" w:rsidRDefault="008E1BB5" w:rsidP="0036790F">
      <w:pPr>
        <w:jc w:val="both"/>
        <w:rPr>
          <w:b/>
          <w:sz w:val="24"/>
          <w:szCs w:val="24"/>
        </w:rPr>
      </w:pPr>
      <w:r>
        <w:rPr>
          <w:b/>
          <w:sz w:val="24"/>
          <w:szCs w:val="24"/>
        </w:rPr>
        <w:t xml:space="preserve">   2º.- DE LOS FONDOS DE COHESION DE LA UNION EUROPEA</w:t>
      </w:r>
      <w:r w:rsidR="00762DD7">
        <w:rPr>
          <w:b/>
          <w:sz w:val="24"/>
          <w:szCs w:val="24"/>
        </w:rPr>
        <w:t xml:space="preserve"> para la salud a través del Ministerio de Sanidad, Servicios Sociales e Igualdad aumentando el Ministerio el porcentaje para la salud mental, hoy ridículo, de un 5,6% </w:t>
      </w:r>
      <w:r w:rsidR="001E1F5C">
        <w:rPr>
          <w:b/>
          <w:sz w:val="24"/>
          <w:szCs w:val="24"/>
        </w:rPr>
        <w:t>.</w:t>
      </w:r>
    </w:p>
    <w:p w:rsidR="001E1F5C" w:rsidRDefault="00762DD7" w:rsidP="0036790F">
      <w:pPr>
        <w:jc w:val="both"/>
        <w:rPr>
          <w:b/>
          <w:sz w:val="24"/>
          <w:szCs w:val="24"/>
        </w:rPr>
      </w:pPr>
      <w:r>
        <w:rPr>
          <w:b/>
          <w:sz w:val="24"/>
          <w:szCs w:val="24"/>
        </w:rPr>
        <w:t xml:space="preserve">   3º.- DE LOS PRESUPUESTOS GENERALES DEL ESTADO  que paliarían un poco la </w:t>
      </w:r>
      <w:r w:rsidRPr="00762DD7">
        <w:rPr>
          <w:b/>
          <w:sz w:val="24"/>
          <w:szCs w:val="24"/>
          <w:u w:val="single"/>
        </w:rPr>
        <w:t>DEUDA HISTORICA</w:t>
      </w:r>
      <w:r>
        <w:rPr>
          <w:b/>
          <w:sz w:val="24"/>
          <w:szCs w:val="24"/>
          <w:u w:val="single"/>
        </w:rPr>
        <w:t xml:space="preserve"> </w:t>
      </w:r>
      <w:r>
        <w:rPr>
          <w:sz w:val="24"/>
          <w:szCs w:val="24"/>
        </w:rPr>
        <w:t xml:space="preserve"> </w:t>
      </w:r>
      <w:r w:rsidRPr="00762DD7">
        <w:rPr>
          <w:b/>
          <w:sz w:val="24"/>
          <w:szCs w:val="24"/>
        </w:rPr>
        <w:t>por</w:t>
      </w:r>
      <w:r w:rsidR="001E1F5C">
        <w:rPr>
          <w:b/>
          <w:sz w:val="24"/>
          <w:szCs w:val="24"/>
        </w:rPr>
        <w:t xml:space="preserve"> la</w:t>
      </w:r>
      <w:r>
        <w:rPr>
          <w:b/>
          <w:sz w:val="24"/>
          <w:szCs w:val="24"/>
        </w:rPr>
        <w:t xml:space="preserve"> </w:t>
      </w:r>
      <w:r w:rsidR="001E1F5C">
        <w:rPr>
          <w:b/>
          <w:sz w:val="24"/>
          <w:szCs w:val="24"/>
        </w:rPr>
        <w:t xml:space="preserve"> barbarie </w:t>
      </w:r>
      <w:r w:rsidR="00143A18">
        <w:rPr>
          <w:b/>
          <w:sz w:val="24"/>
          <w:szCs w:val="24"/>
        </w:rPr>
        <w:t xml:space="preserve"> que supone el Tándem: Manicomio-Cá</w:t>
      </w:r>
      <w:r w:rsidR="00B85BCB">
        <w:rPr>
          <w:b/>
          <w:sz w:val="24"/>
          <w:szCs w:val="24"/>
        </w:rPr>
        <w:t>rcel</w:t>
      </w:r>
      <w:r w:rsidR="001E1F5C">
        <w:rPr>
          <w:b/>
          <w:sz w:val="24"/>
          <w:szCs w:val="24"/>
        </w:rPr>
        <w:t>.</w:t>
      </w:r>
    </w:p>
    <w:p w:rsidR="00496D32" w:rsidRDefault="001E1F5C" w:rsidP="0036790F">
      <w:pPr>
        <w:jc w:val="both"/>
        <w:rPr>
          <w:b/>
          <w:sz w:val="24"/>
          <w:szCs w:val="24"/>
        </w:rPr>
      </w:pPr>
      <w:r>
        <w:rPr>
          <w:b/>
          <w:sz w:val="24"/>
          <w:szCs w:val="24"/>
        </w:rPr>
        <w:t xml:space="preserve">   4º.- APROVECHAMIENTO DE LOS RECURSOS EXISTENTES; Casa Hogar. Viviendas supervisadas. Pensiones con plaza en convenio. Residencia Generales con plaza en convenio. SUBVENCION DE LA COMUNIDAD ECONOMICA EUROPEA</w:t>
      </w:r>
    </w:p>
    <w:p w:rsidR="00B85BCB" w:rsidRDefault="00496D32" w:rsidP="0036790F">
      <w:pPr>
        <w:jc w:val="both"/>
        <w:rPr>
          <w:b/>
          <w:sz w:val="24"/>
          <w:szCs w:val="24"/>
        </w:rPr>
      </w:pPr>
      <w:r>
        <w:rPr>
          <w:b/>
          <w:sz w:val="24"/>
          <w:szCs w:val="24"/>
        </w:rPr>
        <w:t xml:space="preserve">   5º.- </w:t>
      </w:r>
      <w:r w:rsidR="00B85BCB">
        <w:rPr>
          <w:b/>
          <w:sz w:val="24"/>
          <w:szCs w:val="24"/>
        </w:rPr>
        <w:t>Potenciar y Patrocinar la Figura Jurídica/Fiscal del Patrimonio Protegido para el Enfermo, actualizando y mejorando la administración, la fiscalidad del mismo.</w:t>
      </w:r>
    </w:p>
    <w:p w:rsidR="00496D32" w:rsidRDefault="00B85BCB" w:rsidP="0036790F">
      <w:pPr>
        <w:jc w:val="both"/>
        <w:rPr>
          <w:b/>
          <w:sz w:val="24"/>
          <w:szCs w:val="24"/>
        </w:rPr>
      </w:pPr>
      <w:r>
        <w:rPr>
          <w:b/>
          <w:sz w:val="24"/>
          <w:szCs w:val="24"/>
        </w:rPr>
        <w:t xml:space="preserve">  6º.-</w:t>
      </w:r>
      <w:r w:rsidR="00496D32">
        <w:rPr>
          <w:b/>
          <w:sz w:val="24"/>
          <w:szCs w:val="24"/>
        </w:rPr>
        <w:t xml:space="preserve">SUBVENCION DE LA COMUNIDAD ECONOMICA </w:t>
      </w:r>
      <w:r w:rsidR="0050372D">
        <w:rPr>
          <w:b/>
          <w:sz w:val="24"/>
          <w:szCs w:val="24"/>
        </w:rPr>
        <w:t>E</w:t>
      </w:r>
      <w:r w:rsidR="00496D32">
        <w:rPr>
          <w:b/>
          <w:sz w:val="24"/>
          <w:szCs w:val="24"/>
        </w:rPr>
        <w:t>UROP</w:t>
      </w:r>
      <w:r w:rsidR="0050372D">
        <w:rPr>
          <w:b/>
          <w:sz w:val="24"/>
          <w:szCs w:val="24"/>
        </w:rPr>
        <w:t>EA al gasto farmacéu</w:t>
      </w:r>
      <w:r w:rsidR="00496D32">
        <w:rPr>
          <w:b/>
          <w:sz w:val="24"/>
          <w:szCs w:val="24"/>
        </w:rPr>
        <w:t>tico, el más relevante en el conjunto del sistema</w:t>
      </w:r>
      <w:r w:rsidR="00762DD7">
        <w:rPr>
          <w:b/>
          <w:sz w:val="24"/>
          <w:szCs w:val="24"/>
        </w:rPr>
        <w:t xml:space="preserve">      </w:t>
      </w:r>
    </w:p>
    <w:p w:rsidR="00496D32" w:rsidRDefault="00496D32" w:rsidP="0036790F">
      <w:pPr>
        <w:jc w:val="both"/>
        <w:rPr>
          <w:b/>
          <w:sz w:val="24"/>
          <w:szCs w:val="24"/>
        </w:rPr>
      </w:pPr>
    </w:p>
    <w:p w:rsidR="005961E6" w:rsidRDefault="00496D32" w:rsidP="0050372D">
      <w:pPr>
        <w:ind w:left="180"/>
        <w:jc w:val="both"/>
        <w:rPr>
          <w:b/>
          <w:sz w:val="24"/>
          <w:szCs w:val="24"/>
        </w:rPr>
      </w:pPr>
      <w:r>
        <w:rPr>
          <w:b/>
          <w:sz w:val="24"/>
          <w:szCs w:val="24"/>
        </w:rPr>
        <w:lastRenderedPageBreak/>
        <w:t xml:space="preserve">V.- </w:t>
      </w:r>
      <w:r w:rsidR="005221E5" w:rsidRPr="005221E5">
        <w:rPr>
          <w:b/>
          <w:sz w:val="24"/>
          <w:szCs w:val="24"/>
          <w:u w:val="single"/>
        </w:rPr>
        <w:t>LA NECESIDAD DEL CONSEJO GENERAL DE LA PSIQUIATRIA EN ESPAÑA</w:t>
      </w:r>
      <w:r w:rsidR="0050372D">
        <w:rPr>
          <w:b/>
          <w:sz w:val="24"/>
          <w:szCs w:val="24"/>
        </w:rPr>
        <w:t xml:space="preserve"> que, serí</w:t>
      </w:r>
      <w:r w:rsidR="005221E5">
        <w:rPr>
          <w:b/>
          <w:sz w:val="24"/>
          <w:szCs w:val="24"/>
        </w:rPr>
        <w:t>a un elemento del conjunto  de la psiquiatría europea</w:t>
      </w:r>
      <w:r w:rsidR="00762DD7">
        <w:rPr>
          <w:b/>
          <w:sz w:val="24"/>
          <w:szCs w:val="24"/>
        </w:rPr>
        <w:t xml:space="preserve"> </w:t>
      </w:r>
      <w:r w:rsidR="005221E5">
        <w:rPr>
          <w:b/>
          <w:sz w:val="24"/>
          <w:szCs w:val="24"/>
        </w:rPr>
        <w:t>para unificar la doctrina cie</w:t>
      </w:r>
      <w:r w:rsidR="00620B23">
        <w:rPr>
          <w:b/>
          <w:sz w:val="24"/>
          <w:szCs w:val="24"/>
        </w:rPr>
        <w:t>n</w:t>
      </w:r>
      <w:r w:rsidR="0050372D">
        <w:rPr>
          <w:b/>
          <w:sz w:val="24"/>
          <w:szCs w:val="24"/>
        </w:rPr>
        <w:t>tífica sobre la salud mental. Ó</w:t>
      </w:r>
      <w:r w:rsidR="005221E5">
        <w:rPr>
          <w:b/>
          <w:sz w:val="24"/>
          <w:szCs w:val="24"/>
        </w:rPr>
        <w:t>rgano consultivo y decisorio</w:t>
      </w:r>
      <w:r w:rsidR="00762DD7">
        <w:rPr>
          <w:b/>
          <w:sz w:val="24"/>
          <w:szCs w:val="24"/>
        </w:rPr>
        <w:t xml:space="preserve">  </w:t>
      </w:r>
      <w:r w:rsidR="0050372D">
        <w:rPr>
          <w:b/>
          <w:sz w:val="24"/>
          <w:szCs w:val="24"/>
        </w:rPr>
        <w:t xml:space="preserve"> EN TORNO A LA</w:t>
      </w:r>
      <w:r w:rsidR="004925BC">
        <w:rPr>
          <w:b/>
          <w:sz w:val="24"/>
          <w:szCs w:val="24"/>
        </w:rPr>
        <w:t xml:space="preserve"> Salud Mental y que estaría formado por  las CATEDRAS DE PSIQUIATRIA de las Facult</w:t>
      </w:r>
      <w:r w:rsidR="0050372D">
        <w:rPr>
          <w:b/>
          <w:sz w:val="24"/>
          <w:szCs w:val="24"/>
        </w:rPr>
        <w:t>ades de Medicina de España, la P</w:t>
      </w:r>
      <w:r w:rsidR="004925BC">
        <w:rPr>
          <w:b/>
          <w:sz w:val="24"/>
          <w:szCs w:val="24"/>
        </w:rPr>
        <w:t>sicología, junto al trabajador especializado en esta materia, contand</w:t>
      </w:r>
      <w:r w:rsidR="0050372D">
        <w:rPr>
          <w:b/>
          <w:sz w:val="24"/>
          <w:szCs w:val="24"/>
        </w:rPr>
        <w:t>o con la representación de  las Personas con Enfermedad Mental y   los Familiares. El Ó</w:t>
      </w:r>
      <w:r w:rsidR="004925BC">
        <w:rPr>
          <w:b/>
          <w:sz w:val="24"/>
          <w:szCs w:val="24"/>
        </w:rPr>
        <w:t>rgano Superior</w:t>
      </w:r>
      <w:r w:rsidR="00762DD7">
        <w:rPr>
          <w:b/>
          <w:sz w:val="24"/>
          <w:szCs w:val="24"/>
        </w:rPr>
        <w:t xml:space="preserve">  </w:t>
      </w:r>
      <w:r w:rsidR="008519A2">
        <w:rPr>
          <w:b/>
          <w:sz w:val="24"/>
          <w:szCs w:val="24"/>
        </w:rPr>
        <w:t xml:space="preserve"> de la Salud Men</w:t>
      </w:r>
      <w:r w:rsidR="004925BC">
        <w:rPr>
          <w:b/>
          <w:sz w:val="24"/>
          <w:szCs w:val="24"/>
        </w:rPr>
        <w:t>tal y sus resoluciones sometidas a votación en el Congreso y Senado para su ap</w:t>
      </w:r>
      <w:r w:rsidR="005D60A9">
        <w:rPr>
          <w:b/>
          <w:sz w:val="24"/>
          <w:szCs w:val="24"/>
        </w:rPr>
        <w:t>robación u posterior desarrollo y  cuyos objetivos</w:t>
      </w:r>
      <w:r w:rsidR="00762DD7">
        <w:rPr>
          <w:b/>
          <w:sz w:val="24"/>
          <w:szCs w:val="24"/>
        </w:rPr>
        <w:t xml:space="preserve"> </w:t>
      </w:r>
      <w:r w:rsidR="0050372D">
        <w:rPr>
          <w:b/>
          <w:sz w:val="24"/>
          <w:szCs w:val="24"/>
        </w:rPr>
        <w:t xml:space="preserve"> seria</w:t>
      </w:r>
      <w:r w:rsidR="005D60A9">
        <w:rPr>
          <w:b/>
          <w:sz w:val="24"/>
          <w:szCs w:val="24"/>
        </w:rPr>
        <w:t>n amplios: Fijar y definir la metodología y el modelo</w:t>
      </w:r>
      <w:r w:rsidR="00762DD7">
        <w:rPr>
          <w:b/>
          <w:sz w:val="24"/>
          <w:szCs w:val="24"/>
        </w:rPr>
        <w:t xml:space="preserve"> </w:t>
      </w:r>
      <w:r w:rsidR="005D60A9">
        <w:rPr>
          <w:b/>
          <w:sz w:val="24"/>
          <w:szCs w:val="24"/>
        </w:rPr>
        <w:t xml:space="preserve"> de tratamiento socio</w:t>
      </w:r>
      <w:r w:rsidR="0050372D">
        <w:rPr>
          <w:b/>
          <w:sz w:val="24"/>
          <w:szCs w:val="24"/>
        </w:rPr>
        <w:t xml:space="preserve"> </w:t>
      </w:r>
      <w:r w:rsidR="005D60A9">
        <w:rPr>
          <w:b/>
          <w:sz w:val="24"/>
          <w:szCs w:val="24"/>
        </w:rPr>
        <w:t>sanitario a seguir en las Comunidades Terapéuticas Provinciales para patología</w:t>
      </w:r>
      <w:r w:rsidR="0050372D">
        <w:rPr>
          <w:b/>
          <w:sz w:val="24"/>
          <w:szCs w:val="24"/>
        </w:rPr>
        <w:t>s</w:t>
      </w:r>
      <w:r w:rsidR="005D60A9">
        <w:rPr>
          <w:b/>
          <w:sz w:val="24"/>
          <w:szCs w:val="24"/>
        </w:rPr>
        <w:t xml:space="preserve"> mentales. La Labor legislativa en el entorno de la Salud Mental (Propuestas legislativas para su aprobación en el Congreso-Senado). Del Informe Pericial Obligatorio en los procedimientos judiciales. Del tema farmacológico y de la problemática que</w:t>
      </w:r>
      <w:r w:rsidR="008519A2">
        <w:rPr>
          <w:b/>
          <w:sz w:val="24"/>
          <w:szCs w:val="24"/>
        </w:rPr>
        <w:t xml:space="preserve"> supone en muchos casos los Gené</w:t>
      </w:r>
      <w:r w:rsidR="005D60A9">
        <w:rPr>
          <w:b/>
          <w:sz w:val="24"/>
          <w:szCs w:val="24"/>
        </w:rPr>
        <w:t>ricos. Sobre la L</w:t>
      </w:r>
      <w:r w:rsidR="0050372D">
        <w:rPr>
          <w:b/>
          <w:sz w:val="24"/>
          <w:szCs w:val="24"/>
        </w:rPr>
        <w:t xml:space="preserve">ey de Dependencia  en función </w:t>
      </w:r>
      <w:r w:rsidR="005D60A9">
        <w:rPr>
          <w:b/>
          <w:sz w:val="24"/>
          <w:szCs w:val="24"/>
        </w:rPr>
        <w:t xml:space="preserve"> del trastorno mental, baremo,</w:t>
      </w:r>
      <w:r w:rsidR="008519A2">
        <w:rPr>
          <w:b/>
          <w:sz w:val="24"/>
          <w:szCs w:val="24"/>
        </w:rPr>
        <w:t xml:space="preserve"> </w:t>
      </w:r>
      <w:r w:rsidR="005D60A9">
        <w:rPr>
          <w:b/>
          <w:sz w:val="24"/>
          <w:szCs w:val="24"/>
        </w:rPr>
        <w:t>valoración y desarrollo del mism</w:t>
      </w:r>
      <w:r w:rsidR="00196BF1">
        <w:rPr>
          <w:b/>
          <w:sz w:val="24"/>
          <w:szCs w:val="24"/>
        </w:rPr>
        <w:t>o. Influir en los Presupuesto G</w:t>
      </w:r>
      <w:r w:rsidR="005D60A9">
        <w:rPr>
          <w:b/>
          <w:sz w:val="24"/>
          <w:szCs w:val="24"/>
        </w:rPr>
        <w:t>enerales</w:t>
      </w:r>
      <w:r w:rsidR="00196BF1">
        <w:rPr>
          <w:b/>
          <w:sz w:val="24"/>
          <w:szCs w:val="24"/>
        </w:rPr>
        <w:t xml:space="preserve"> del Estado en un m</w:t>
      </w:r>
      <w:r w:rsidR="008519A2">
        <w:rPr>
          <w:b/>
          <w:sz w:val="24"/>
          <w:szCs w:val="24"/>
        </w:rPr>
        <w:t>ayor porcentaje dedicado</w:t>
      </w:r>
      <w:r w:rsidR="00196BF1">
        <w:rPr>
          <w:b/>
          <w:sz w:val="24"/>
          <w:szCs w:val="24"/>
        </w:rPr>
        <w:t xml:space="preserve"> a FOMENTAR la Investigación en Salud Mental. Ayuda financiera a los proyectos europeos-mundiales en la Investigación en Salud Mental. Trabajar en el Derecho a alcanzar y hasta </w:t>
      </w:r>
      <w:r w:rsidR="008519A2">
        <w:rPr>
          <w:b/>
          <w:sz w:val="24"/>
          <w:szCs w:val="24"/>
        </w:rPr>
        <w:t>hoy no c</w:t>
      </w:r>
      <w:r w:rsidR="00196BF1">
        <w:rPr>
          <w:b/>
          <w:sz w:val="24"/>
          <w:szCs w:val="24"/>
        </w:rPr>
        <w:t>onseguido DEL MEJOR TRATAMIENTO PSIQUIATRICO PARA EL ENFERMO para su recuperación y rehabilitación. Sobre la Celebración anual en el Congreso de los Diputados de un DEBATE NACIONAL SOBRE LA ENFERMEDAD MENTAL propiciado</w:t>
      </w:r>
      <w:r w:rsidR="0050372D">
        <w:rPr>
          <w:b/>
          <w:sz w:val="24"/>
          <w:szCs w:val="24"/>
        </w:rPr>
        <w:t xml:space="preserve"> por “</w:t>
      </w:r>
      <w:r w:rsidR="00196BF1">
        <w:rPr>
          <w:b/>
          <w:sz w:val="24"/>
          <w:szCs w:val="24"/>
        </w:rPr>
        <w:t>EL CONSEJO GENERAL DE LA PSIQUIATRIA</w:t>
      </w:r>
      <w:r w:rsidR="008519A2">
        <w:rPr>
          <w:b/>
          <w:sz w:val="24"/>
          <w:szCs w:val="24"/>
        </w:rPr>
        <w:t xml:space="preserve"> </w:t>
      </w:r>
      <w:r w:rsidR="0050372D">
        <w:rPr>
          <w:b/>
          <w:sz w:val="24"/>
          <w:szCs w:val="24"/>
        </w:rPr>
        <w:t>EN</w:t>
      </w:r>
      <w:r w:rsidR="00196BF1">
        <w:rPr>
          <w:b/>
          <w:sz w:val="24"/>
          <w:szCs w:val="24"/>
        </w:rPr>
        <w:t xml:space="preserve"> ESPAÑA” y un amplísimo etc.</w:t>
      </w:r>
    </w:p>
    <w:p w:rsidR="005961E6" w:rsidRDefault="005961E6" w:rsidP="0036790F">
      <w:pPr>
        <w:jc w:val="both"/>
        <w:rPr>
          <w:b/>
          <w:sz w:val="24"/>
          <w:szCs w:val="24"/>
        </w:rPr>
      </w:pPr>
    </w:p>
    <w:p w:rsidR="008519A2" w:rsidRDefault="005961E6" w:rsidP="0036790F">
      <w:pPr>
        <w:jc w:val="both"/>
        <w:rPr>
          <w:b/>
          <w:sz w:val="24"/>
          <w:szCs w:val="24"/>
        </w:rPr>
      </w:pPr>
      <w:r>
        <w:rPr>
          <w:b/>
          <w:sz w:val="24"/>
          <w:szCs w:val="24"/>
        </w:rPr>
        <w:t xml:space="preserve">   El presente Manifiesto, consensuado</w:t>
      </w:r>
      <w:r w:rsidR="003B1336">
        <w:rPr>
          <w:b/>
          <w:sz w:val="24"/>
          <w:szCs w:val="24"/>
        </w:rPr>
        <w:t xml:space="preserve"> con FEAFES ANDALUCÍA y</w:t>
      </w:r>
      <w:r>
        <w:rPr>
          <w:b/>
          <w:sz w:val="24"/>
          <w:szCs w:val="24"/>
        </w:rPr>
        <w:t xml:space="preserve"> por la Confederación Salud Mental España, se divulgará a través de los medios de comunicación, redes sociales, enviándolo a los distintos partidos políticos para que incorporen estas propuestas en sus programas ante las próximas y repetidas Elecciones Generales del 26 Junio/2016, tendente A CONSEGUIR LOS DERECHOS QUE DEBEN DE TENER LOS ENFERMOS ME</w:t>
      </w:r>
      <w:r w:rsidR="0050372D">
        <w:rPr>
          <w:b/>
          <w:sz w:val="24"/>
          <w:szCs w:val="24"/>
        </w:rPr>
        <w:t>NTALES FUERA DE LAS CARCELES. (</w:t>
      </w:r>
      <w:r>
        <w:rPr>
          <w:b/>
          <w:sz w:val="24"/>
          <w:szCs w:val="24"/>
        </w:rPr>
        <w:t>Se prevé la segunda manifestación en Madrid</w:t>
      </w:r>
      <w:r w:rsidR="008519A2">
        <w:rPr>
          <w:b/>
          <w:sz w:val="24"/>
          <w:szCs w:val="24"/>
        </w:rPr>
        <w:t xml:space="preserve"> para el próximo Octubre, DIA DE LA SALUD MENTAL en apoyo de estas propuestas).</w:t>
      </w:r>
    </w:p>
    <w:p w:rsidR="008519A2" w:rsidRDefault="003B1336" w:rsidP="0036790F">
      <w:pPr>
        <w:jc w:val="both"/>
        <w:rPr>
          <w:b/>
          <w:sz w:val="24"/>
          <w:szCs w:val="24"/>
        </w:rPr>
      </w:pPr>
      <w:r>
        <w:rPr>
          <w:b/>
          <w:sz w:val="24"/>
          <w:szCs w:val="24"/>
        </w:rPr>
        <w:t xml:space="preserve">   En El Ejido, Almerí</w:t>
      </w:r>
      <w:r w:rsidR="008519A2">
        <w:rPr>
          <w:b/>
          <w:sz w:val="24"/>
          <w:szCs w:val="24"/>
        </w:rPr>
        <w:t>a  a veintiséis de Abril de dos mil dieciséis.</w:t>
      </w:r>
    </w:p>
    <w:p w:rsidR="008E1BB5" w:rsidRPr="00782F1D" w:rsidRDefault="008519A2" w:rsidP="0036790F">
      <w:pPr>
        <w:jc w:val="both"/>
        <w:rPr>
          <w:b/>
          <w:sz w:val="24"/>
          <w:szCs w:val="24"/>
        </w:rPr>
      </w:pPr>
      <w:r>
        <w:rPr>
          <w:b/>
          <w:sz w:val="24"/>
          <w:szCs w:val="24"/>
        </w:rPr>
        <w:t xml:space="preserve">   Fdo.- Rafael A. Guerrero Cano, Presidente del Observatorio de Salud Mental de FEAFES ANDALUCIA y vocal jurídico de la Asociación de familiares y personas con enfe</w:t>
      </w:r>
      <w:r w:rsidR="003B1336">
        <w:rPr>
          <w:b/>
          <w:sz w:val="24"/>
          <w:szCs w:val="24"/>
        </w:rPr>
        <w:t>rmedad mental EL TIMON de Almerí</w:t>
      </w:r>
      <w:r>
        <w:rPr>
          <w:b/>
          <w:sz w:val="24"/>
          <w:szCs w:val="24"/>
        </w:rPr>
        <w:t>a, integrado  por Manuel Cano, Concha Cruz y Salvador Toledano.</w:t>
      </w:r>
      <w:r w:rsidR="00762DD7">
        <w:rPr>
          <w:b/>
          <w:sz w:val="24"/>
          <w:szCs w:val="24"/>
        </w:rPr>
        <w:t xml:space="preserve">                          </w:t>
      </w:r>
    </w:p>
    <w:p w:rsidR="000525C0" w:rsidRPr="00782F1D" w:rsidRDefault="000525C0" w:rsidP="0036790F">
      <w:pPr>
        <w:jc w:val="both"/>
        <w:rPr>
          <w:b/>
          <w:sz w:val="24"/>
          <w:szCs w:val="24"/>
        </w:rPr>
      </w:pPr>
      <w:r w:rsidRPr="00782F1D">
        <w:rPr>
          <w:b/>
          <w:sz w:val="24"/>
          <w:szCs w:val="24"/>
        </w:rPr>
        <w:t xml:space="preserve">   </w:t>
      </w:r>
      <w:r w:rsidR="00762DD7">
        <w:rPr>
          <w:b/>
          <w:sz w:val="24"/>
          <w:szCs w:val="24"/>
        </w:rPr>
        <w:t xml:space="preserve"> </w:t>
      </w:r>
    </w:p>
    <w:p w:rsidR="00F66EC2" w:rsidRPr="00E4387C" w:rsidRDefault="00F66EC2" w:rsidP="0036790F">
      <w:pPr>
        <w:jc w:val="both"/>
        <w:rPr>
          <w:b/>
          <w:sz w:val="24"/>
          <w:szCs w:val="24"/>
        </w:rPr>
      </w:pPr>
      <w:r w:rsidRPr="00E4387C">
        <w:rPr>
          <w:b/>
          <w:sz w:val="24"/>
          <w:szCs w:val="24"/>
        </w:rPr>
        <w:lastRenderedPageBreak/>
        <w:t xml:space="preserve">   </w:t>
      </w:r>
    </w:p>
    <w:p w:rsidR="00C2148F" w:rsidRPr="00E4387C" w:rsidRDefault="00C2148F" w:rsidP="0036790F">
      <w:pPr>
        <w:jc w:val="both"/>
        <w:rPr>
          <w:b/>
        </w:rPr>
      </w:pPr>
    </w:p>
    <w:p w:rsidR="00C2148F" w:rsidRPr="00E4387C" w:rsidRDefault="00C2148F" w:rsidP="0036790F">
      <w:pPr>
        <w:jc w:val="both"/>
        <w:rPr>
          <w:b/>
        </w:rPr>
      </w:pPr>
      <w:r w:rsidRPr="00E4387C">
        <w:rPr>
          <w:b/>
        </w:rPr>
        <w:t xml:space="preserve">   </w:t>
      </w:r>
    </w:p>
    <w:p w:rsidR="0036790F" w:rsidRPr="00E4387C" w:rsidRDefault="0036790F" w:rsidP="0036790F">
      <w:pPr>
        <w:ind w:left="1815"/>
        <w:jc w:val="both"/>
        <w:rPr>
          <w:b/>
          <w:sz w:val="28"/>
          <w:szCs w:val="28"/>
        </w:rPr>
      </w:pPr>
    </w:p>
    <w:p w:rsidR="0036790F" w:rsidRPr="00E4387C" w:rsidRDefault="0036790F" w:rsidP="0036790F">
      <w:pPr>
        <w:ind w:left="1815"/>
        <w:jc w:val="both"/>
        <w:rPr>
          <w:b/>
          <w:sz w:val="28"/>
          <w:szCs w:val="28"/>
        </w:rPr>
      </w:pPr>
    </w:p>
    <w:sectPr w:rsidR="0036790F" w:rsidRPr="00E4387C" w:rsidSect="000B0F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1106A"/>
    <w:multiLevelType w:val="hybridMultilevel"/>
    <w:tmpl w:val="D93A1CCE"/>
    <w:lvl w:ilvl="0" w:tplc="235E3E42">
      <w:numFmt w:val="bullet"/>
      <w:lvlText w:val="-"/>
      <w:lvlJc w:val="left"/>
      <w:pPr>
        <w:ind w:left="2175" w:hanging="360"/>
      </w:pPr>
      <w:rPr>
        <w:rFonts w:ascii="Calibri" w:eastAsiaTheme="minorHAnsi" w:hAnsi="Calibri" w:cs="Calibri" w:hint="default"/>
      </w:rPr>
    </w:lvl>
    <w:lvl w:ilvl="1" w:tplc="0C0A0003" w:tentative="1">
      <w:start w:val="1"/>
      <w:numFmt w:val="bullet"/>
      <w:lvlText w:val="o"/>
      <w:lvlJc w:val="left"/>
      <w:pPr>
        <w:ind w:left="2895" w:hanging="360"/>
      </w:pPr>
      <w:rPr>
        <w:rFonts w:ascii="Courier New" w:hAnsi="Courier New" w:cs="Courier New" w:hint="default"/>
      </w:rPr>
    </w:lvl>
    <w:lvl w:ilvl="2" w:tplc="0C0A0005" w:tentative="1">
      <w:start w:val="1"/>
      <w:numFmt w:val="bullet"/>
      <w:lvlText w:val=""/>
      <w:lvlJc w:val="left"/>
      <w:pPr>
        <w:ind w:left="3615" w:hanging="360"/>
      </w:pPr>
      <w:rPr>
        <w:rFonts w:ascii="Wingdings" w:hAnsi="Wingdings" w:hint="default"/>
      </w:rPr>
    </w:lvl>
    <w:lvl w:ilvl="3" w:tplc="0C0A0001" w:tentative="1">
      <w:start w:val="1"/>
      <w:numFmt w:val="bullet"/>
      <w:lvlText w:val=""/>
      <w:lvlJc w:val="left"/>
      <w:pPr>
        <w:ind w:left="4335" w:hanging="360"/>
      </w:pPr>
      <w:rPr>
        <w:rFonts w:ascii="Symbol" w:hAnsi="Symbol" w:hint="default"/>
      </w:rPr>
    </w:lvl>
    <w:lvl w:ilvl="4" w:tplc="0C0A0003" w:tentative="1">
      <w:start w:val="1"/>
      <w:numFmt w:val="bullet"/>
      <w:lvlText w:val="o"/>
      <w:lvlJc w:val="left"/>
      <w:pPr>
        <w:ind w:left="5055" w:hanging="360"/>
      </w:pPr>
      <w:rPr>
        <w:rFonts w:ascii="Courier New" w:hAnsi="Courier New" w:cs="Courier New" w:hint="default"/>
      </w:rPr>
    </w:lvl>
    <w:lvl w:ilvl="5" w:tplc="0C0A0005" w:tentative="1">
      <w:start w:val="1"/>
      <w:numFmt w:val="bullet"/>
      <w:lvlText w:val=""/>
      <w:lvlJc w:val="left"/>
      <w:pPr>
        <w:ind w:left="5775" w:hanging="360"/>
      </w:pPr>
      <w:rPr>
        <w:rFonts w:ascii="Wingdings" w:hAnsi="Wingdings" w:hint="default"/>
      </w:rPr>
    </w:lvl>
    <w:lvl w:ilvl="6" w:tplc="0C0A0001" w:tentative="1">
      <w:start w:val="1"/>
      <w:numFmt w:val="bullet"/>
      <w:lvlText w:val=""/>
      <w:lvlJc w:val="left"/>
      <w:pPr>
        <w:ind w:left="6495" w:hanging="360"/>
      </w:pPr>
      <w:rPr>
        <w:rFonts w:ascii="Symbol" w:hAnsi="Symbol" w:hint="default"/>
      </w:rPr>
    </w:lvl>
    <w:lvl w:ilvl="7" w:tplc="0C0A0003" w:tentative="1">
      <w:start w:val="1"/>
      <w:numFmt w:val="bullet"/>
      <w:lvlText w:val="o"/>
      <w:lvlJc w:val="left"/>
      <w:pPr>
        <w:ind w:left="7215" w:hanging="360"/>
      </w:pPr>
      <w:rPr>
        <w:rFonts w:ascii="Courier New" w:hAnsi="Courier New" w:cs="Courier New" w:hint="default"/>
      </w:rPr>
    </w:lvl>
    <w:lvl w:ilvl="8" w:tplc="0C0A0005" w:tentative="1">
      <w:start w:val="1"/>
      <w:numFmt w:val="bullet"/>
      <w:lvlText w:val=""/>
      <w:lvlJc w:val="left"/>
      <w:pPr>
        <w:ind w:left="79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790F"/>
    <w:rsid w:val="00026FFF"/>
    <w:rsid w:val="000525C0"/>
    <w:rsid w:val="000606BC"/>
    <w:rsid w:val="0009232B"/>
    <w:rsid w:val="000B0FBD"/>
    <w:rsid w:val="00143A18"/>
    <w:rsid w:val="00196BF1"/>
    <w:rsid w:val="001D422E"/>
    <w:rsid w:val="001E1F5C"/>
    <w:rsid w:val="00231511"/>
    <w:rsid w:val="00234074"/>
    <w:rsid w:val="002561BF"/>
    <w:rsid w:val="0026092F"/>
    <w:rsid w:val="00296E62"/>
    <w:rsid w:val="002A191E"/>
    <w:rsid w:val="002B1FB8"/>
    <w:rsid w:val="00300074"/>
    <w:rsid w:val="0030392F"/>
    <w:rsid w:val="0036790F"/>
    <w:rsid w:val="00392E7B"/>
    <w:rsid w:val="003B1336"/>
    <w:rsid w:val="003C46C4"/>
    <w:rsid w:val="003D584D"/>
    <w:rsid w:val="00403BEE"/>
    <w:rsid w:val="004736DF"/>
    <w:rsid w:val="004925BC"/>
    <w:rsid w:val="00496D32"/>
    <w:rsid w:val="004C221A"/>
    <w:rsid w:val="004F19BF"/>
    <w:rsid w:val="0050372D"/>
    <w:rsid w:val="005221E5"/>
    <w:rsid w:val="00522352"/>
    <w:rsid w:val="00522EE1"/>
    <w:rsid w:val="00581A3B"/>
    <w:rsid w:val="005961E6"/>
    <w:rsid w:val="005D5E72"/>
    <w:rsid w:val="005D60A9"/>
    <w:rsid w:val="00604F98"/>
    <w:rsid w:val="00620B23"/>
    <w:rsid w:val="00730F37"/>
    <w:rsid w:val="00762DD7"/>
    <w:rsid w:val="00782F1D"/>
    <w:rsid w:val="008222FA"/>
    <w:rsid w:val="008503B7"/>
    <w:rsid w:val="008519A2"/>
    <w:rsid w:val="008B6F8F"/>
    <w:rsid w:val="008E1BB5"/>
    <w:rsid w:val="008F32FE"/>
    <w:rsid w:val="0091308D"/>
    <w:rsid w:val="00965EF8"/>
    <w:rsid w:val="009828D8"/>
    <w:rsid w:val="00A27A54"/>
    <w:rsid w:val="00AA7FB8"/>
    <w:rsid w:val="00AE0969"/>
    <w:rsid w:val="00B37EC5"/>
    <w:rsid w:val="00B52739"/>
    <w:rsid w:val="00B76136"/>
    <w:rsid w:val="00B85BCB"/>
    <w:rsid w:val="00B9653C"/>
    <w:rsid w:val="00BB4E56"/>
    <w:rsid w:val="00BE2DEA"/>
    <w:rsid w:val="00C2148F"/>
    <w:rsid w:val="00C75A1D"/>
    <w:rsid w:val="00C875B1"/>
    <w:rsid w:val="00CA2746"/>
    <w:rsid w:val="00CD50A5"/>
    <w:rsid w:val="00D02AF7"/>
    <w:rsid w:val="00D2793B"/>
    <w:rsid w:val="00D40F57"/>
    <w:rsid w:val="00D67251"/>
    <w:rsid w:val="00DC656A"/>
    <w:rsid w:val="00DE0900"/>
    <w:rsid w:val="00E30CEB"/>
    <w:rsid w:val="00E4387C"/>
    <w:rsid w:val="00E519EE"/>
    <w:rsid w:val="00E5381B"/>
    <w:rsid w:val="00EA194B"/>
    <w:rsid w:val="00F66E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9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00D1-8732-4008-8998-9E768774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1809</Words>
  <Characters>9952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35</cp:revision>
  <cp:lastPrinted>2016-04-23T18:15:00Z</cp:lastPrinted>
  <dcterms:created xsi:type="dcterms:W3CDTF">2016-04-17T07:44:00Z</dcterms:created>
  <dcterms:modified xsi:type="dcterms:W3CDTF">2016-04-24T20:11:00Z</dcterms:modified>
</cp:coreProperties>
</file>