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09" w:rsidRDefault="00321409"/>
    <w:p w:rsidR="00992EE6" w:rsidRPr="00992EE6" w:rsidRDefault="00992EE6" w:rsidP="00992EE6">
      <w:pPr>
        <w:jc w:val="both"/>
        <w:rPr>
          <w:b/>
          <w:sz w:val="32"/>
          <w:szCs w:val="32"/>
        </w:rPr>
      </w:pPr>
    </w:p>
    <w:p w:rsidR="00992EE6" w:rsidRDefault="00992EE6" w:rsidP="00992EE6">
      <w:pPr>
        <w:jc w:val="both"/>
        <w:rPr>
          <w:b/>
          <w:sz w:val="32"/>
          <w:szCs w:val="32"/>
        </w:rPr>
      </w:pPr>
      <w:r w:rsidRPr="00992EE6">
        <w:rPr>
          <w:b/>
          <w:sz w:val="32"/>
          <w:szCs w:val="32"/>
        </w:rPr>
        <w:t xml:space="preserve">   PUNTOS BASICOS DE</w:t>
      </w:r>
      <w:r w:rsidR="0077029F">
        <w:rPr>
          <w:b/>
          <w:sz w:val="32"/>
          <w:szCs w:val="32"/>
        </w:rPr>
        <w:t>,</w:t>
      </w:r>
      <w:r w:rsidRPr="00992EE6">
        <w:rPr>
          <w:b/>
          <w:sz w:val="32"/>
          <w:szCs w:val="32"/>
        </w:rPr>
        <w:t xml:space="preserve"> APOYO</w:t>
      </w:r>
      <w:r w:rsidR="0077029F">
        <w:rPr>
          <w:b/>
          <w:sz w:val="32"/>
          <w:szCs w:val="32"/>
        </w:rPr>
        <w:t xml:space="preserve"> QUE DEBE DE REALIZAR </w:t>
      </w:r>
      <w:r w:rsidRPr="00992EE6">
        <w:rPr>
          <w:b/>
          <w:sz w:val="32"/>
          <w:szCs w:val="32"/>
        </w:rPr>
        <w:t xml:space="preserve"> LA FEDERACION A LA MANIFESTACION DEL 8 OCTUBRE 2017 EN MADRID</w:t>
      </w:r>
      <w:r>
        <w:rPr>
          <w:b/>
          <w:sz w:val="32"/>
          <w:szCs w:val="32"/>
        </w:rPr>
        <w:t>, EN TORNO A LAS SOLUCIONES, ALTERNATIVAS Y PROPUESTAS AL ENFERMO MENTAL EN LA CARCEL.</w:t>
      </w:r>
    </w:p>
    <w:p w:rsidR="00992EE6" w:rsidRDefault="00992EE6" w:rsidP="00992EE6">
      <w:pPr>
        <w:jc w:val="both"/>
        <w:rPr>
          <w:b/>
          <w:sz w:val="32"/>
          <w:szCs w:val="32"/>
        </w:rPr>
      </w:pPr>
    </w:p>
    <w:p w:rsidR="00992EE6" w:rsidRDefault="00992EE6" w:rsidP="00992E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1º.- EL NUMERO DE ENFERMOS MENTALES/DUALES EN LAS PRISIONES AUMENTAN EN PROGRESION GEOMETRICA.</w:t>
      </w:r>
    </w:p>
    <w:p w:rsidR="00992EE6" w:rsidRDefault="00992EE6" w:rsidP="00992E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2º.- NO EXISTEN  CIFRAS  FIDEDIGNAS EN LA ACTUALIDAD DE ENFERMOS MENTALES EN LAS CARCELES.</w:t>
      </w:r>
    </w:p>
    <w:p w:rsidR="00992EE6" w:rsidRDefault="00992EE6" w:rsidP="00992E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3º.- </w:t>
      </w:r>
      <w:r w:rsidR="00EF022E">
        <w:rPr>
          <w:b/>
          <w:sz w:val="32"/>
          <w:szCs w:val="32"/>
        </w:rPr>
        <w:t>LA INIMPUTABILIDAD/DESCOMPENSACION PSICOTICA QUE LE DISMINUYE DE MANERA INTENSA SUS FACULTADES AL ENFERMO MENTAL, NO ESTA REFRENDADA POR LA PSIQUIATRIA FORENSE EN LOS JUICIOS.</w:t>
      </w:r>
    </w:p>
    <w:p w:rsidR="002C698B" w:rsidRDefault="00F03BFC" w:rsidP="00992E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4º.- LA PSIQUIATRIA FORENSE</w:t>
      </w:r>
      <w:r w:rsidR="002C698B">
        <w:rPr>
          <w:b/>
          <w:sz w:val="32"/>
          <w:szCs w:val="32"/>
        </w:rPr>
        <w:t>, ES LA APLICACIÓN DE LA PSIQUIATRIA CLINICA AL DERECHO, ESTABLECIENDO LAS FACULTADES MENTALES PARA DELIMITAR EL GRADO DE RESPONSABILIDAD PENAL Y CAPACIDAD CIVIL DEL INDIVIDUO.</w:t>
      </w:r>
    </w:p>
    <w:p w:rsidR="00EF022E" w:rsidRDefault="002C698B" w:rsidP="00992E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5</w:t>
      </w:r>
      <w:r w:rsidR="00EF022E">
        <w:rPr>
          <w:b/>
          <w:sz w:val="32"/>
          <w:szCs w:val="32"/>
        </w:rPr>
        <w:t>º.- LA PSIQUIATRIA FORENSE TIENE COMO UNO DE SUS FINES DETERMINAR EL GRADO DE IMPUTABILIDAD DE TODO SUJETO A QUIEN SE LE PRESUMA AFECTADO DE ENFERMEDAD PS</w:t>
      </w:r>
      <w:r w:rsidR="00F03BFC">
        <w:rPr>
          <w:b/>
          <w:sz w:val="32"/>
          <w:szCs w:val="32"/>
        </w:rPr>
        <w:t>I</w:t>
      </w:r>
      <w:r w:rsidR="00EF022E">
        <w:rPr>
          <w:b/>
          <w:sz w:val="32"/>
          <w:szCs w:val="32"/>
        </w:rPr>
        <w:t>QUICA.</w:t>
      </w:r>
    </w:p>
    <w:p w:rsidR="00EF022E" w:rsidRDefault="002C698B" w:rsidP="00992E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6</w:t>
      </w:r>
      <w:r w:rsidR="00EF022E">
        <w:rPr>
          <w:b/>
          <w:sz w:val="32"/>
          <w:szCs w:val="32"/>
        </w:rPr>
        <w:t>º.-  DE LAS OCHO PROVINCIAS ANDALUZAS-CON INSTITUTOS DE MEDICINA LEGAL- SOLO SEVILLA TIENE EL AREA DE PSIQUIATRIA FOR</w:t>
      </w:r>
      <w:r>
        <w:rPr>
          <w:b/>
          <w:sz w:val="32"/>
          <w:szCs w:val="32"/>
        </w:rPr>
        <w:t>ENSE, COMPUESTA POR UN EQUIPO DE SEIS ESPECIALISTAS.</w:t>
      </w:r>
    </w:p>
    <w:p w:rsidR="002C698B" w:rsidRDefault="002C698B" w:rsidP="00992E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7º.- LAS CARCELES EN ESPAÑA SE LLENAN DE ENFERMOS MENTALES QUE COMETIERON LOS HECHOS EN PLENA </w:t>
      </w:r>
      <w:r w:rsidRPr="002C698B">
        <w:rPr>
          <w:b/>
          <w:i/>
          <w:sz w:val="36"/>
          <w:szCs w:val="36"/>
          <w:u w:val="single"/>
        </w:rPr>
        <w:t>DESC</w:t>
      </w:r>
      <w:r w:rsidR="00F03BFC">
        <w:rPr>
          <w:b/>
          <w:i/>
          <w:sz w:val="36"/>
          <w:szCs w:val="36"/>
          <w:u w:val="single"/>
        </w:rPr>
        <w:t>OMPENSACION PSICÓ</w:t>
      </w:r>
      <w:r w:rsidRPr="002C698B">
        <w:rPr>
          <w:b/>
          <w:i/>
          <w:sz w:val="36"/>
          <w:szCs w:val="36"/>
          <w:u w:val="single"/>
        </w:rPr>
        <w:t>TICA</w:t>
      </w:r>
      <w:r w:rsidR="005244E9">
        <w:rPr>
          <w:b/>
          <w:sz w:val="36"/>
          <w:szCs w:val="36"/>
        </w:rPr>
        <w:t xml:space="preserve"> </w:t>
      </w:r>
      <w:r w:rsidR="005244E9" w:rsidRPr="005244E9">
        <w:rPr>
          <w:b/>
          <w:sz w:val="32"/>
          <w:szCs w:val="32"/>
        </w:rPr>
        <w:t>SIN</w:t>
      </w:r>
      <w:r w:rsidR="005244E9">
        <w:rPr>
          <w:b/>
          <w:sz w:val="32"/>
          <w:szCs w:val="32"/>
        </w:rPr>
        <w:t xml:space="preserve"> DECISION LI</w:t>
      </w:r>
      <w:r w:rsidR="00F03BFC">
        <w:rPr>
          <w:b/>
          <w:sz w:val="32"/>
          <w:szCs w:val="32"/>
        </w:rPr>
        <w:t>BRE Y BAJO EL RAZONAMIENTO PSICÓTICO, AL ESTA</w:t>
      </w:r>
      <w:r w:rsidR="005244E9">
        <w:rPr>
          <w:b/>
          <w:sz w:val="32"/>
          <w:szCs w:val="32"/>
        </w:rPr>
        <w:t>R SECUESTRADO POR SU PROPIA ENFERMEDAD MENTAL.</w:t>
      </w:r>
    </w:p>
    <w:p w:rsidR="005244E9" w:rsidRDefault="005244E9" w:rsidP="00992EE6">
      <w:pP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8º,- EN EL CONJUNTO DE LA SALUD MENTAL, EL ENFERMO ME</w:t>
      </w:r>
      <w:r w:rsidR="00F03BFC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TAL EN PRISION, REPRESENTA EL </w:t>
      </w:r>
      <w:r w:rsidRPr="005244E9">
        <w:rPr>
          <w:b/>
          <w:sz w:val="36"/>
          <w:szCs w:val="36"/>
        </w:rPr>
        <w:t>“GRAN FRACASO DE LA DEMOCRACIA POR IR EN</w:t>
      </w:r>
      <w:r w:rsidR="00F03BFC">
        <w:rPr>
          <w:b/>
          <w:sz w:val="36"/>
          <w:szCs w:val="36"/>
        </w:rPr>
        <w:t xml:space="preserve"> CONTR</w:t>
      </w:r>
      <w:r w:rsidRPr="005244E9">
        <w:rPr>
          <w:b/>
          <w:sz w:val="36"/>
          <w:szCs w:val="36"/>
        </w:rPr>
        <w:t>A DEL DERECHO. EL FRACASO DE LAS INSTITUCIONES POLITICAS, JURIDICAS Y SANITARIAS Y EL CONFORMISMO VERGONZOSO DE LA CONFEDERACION, FEDERACIONES Y ASOCIACIONES POR LA FALTA DEL CORAGE QUE DEBIENDO DE TENER</w:t>
      </w:r>
      <w:r w:rsidR="0077029F">
        <w:rPr>
          <w:b/>
          <w:sz w:val="36"/>
          <w:szCs w:val="36"/>
        </w:rPr>
        <w:t>LO</w:t>
      </w:r>
      <w:r w:rsidRPr="005244E9">
        <w:rPr>
          <w:b/>
          <w:sz w:val="36"/>
          <w:szCs w:val="36"/>
        </w:rPr>
        <w:t xml:space="preserve"> NO LO TIENEN EN ESTE TEMA PRINCIPAL Y FUNDAMENTAL.”</w:t>
      </w:r>
    </w:p>
    <w:p w:rsidR="0077029F" w:rsidRDefault="0077029F" w:rsidP="00992EE6">
      <w:pPr>
        <w:jc w:val="both"/>
        <w:rPr>
          <w:b/>
          <w:sz w:val="36"/>
          <w:szCs w:val="36"/>
        </w:rPr>
      </w:pPr>
    </w:p>
    <w:p w:rsidR="0077029F" w:rsidRDefault="00F03BFC" w:rsidP="00992E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Almerí</w:t>
      </w:r>
      <w:r w:rsidR="0077029F" w:rsidRPr="0077029F">
        <w:rPr>
          <w:b/>
          <w:sz w:val="28"/>
          <w:szCs w:val="28"/>
        </w:rPr>
        <w:t>a</w:t>
      </w:r>
      <w:r w:rsidR="0077029F">
        <w:rPr>
          <w:b/>
          <w:sz w:val="28"/>
          <w:szCs w:val="28"/>
        </w:rPr>
        <w:t xml:space="preserve"> a 21 de Junio de 2017-06-21</w:t>
      </w:r>
    </w:p>
    <w:p w:rsidR="0077029F" w:rsidRDefault="0077029F" w:rsidP="00992EE6">
      <w:pPr>
        <w:jc w:val="both"/>
        <w:rPr>
          <w:b/>
          <w:sz w:val="28"/>
          <w:szCs w:val="28"/>
        </w:rPr>
      </w:pPr>
    </w:p>
    <w:p w:rsidR="0077029F" w:rsidRDefault="0077029F" w:rsidP="00992E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Fdo.- Rafael Antonio Guerrero Cano</w:t>
      </w:r>
    </w:p>
    <w:p w:rsidR="0077029F" w:rsidRDefault="00F03BFC" w:rsidP="00992E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De la Vocalía Jurí</w:t>
      </w:r>
      <w:r w:rsidR="0077029F">
        <w:rPr>
          <w:b/>
          <w:sz w:val="28"/>
          <w:szCs w:val="28"/>
        </w:rPr>
        <w:t>dica DE LA Asociación EL TIMON</w:t>
      </w:r>
    </w:p>
    <w:p w:rsidR="0077029F" w:rsidRPr="0077029F" w:rsidRDefault="0077029F" w:rsidP="00992E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Presidente del Ob</w:t>
      </w:r>
      <w:r w:rsidR="00F03BFC">
        <w:rPr>
          <w:b/>
          <w:sz w:val="28"/>
          <w:szCs w:val="28"/>
        </w:rPr>
        <w:t>servatorio Salud Mental Andalucí</w:t>
      </w:r>
      <w:r>
        <w:rPr>
          <w:b/>
          <w:sz w:val="28"/>
          <w:szCs w:val="28"/>
        </w:rPr>
        <w:t>a</w:t>
      </w:r>
    </w:p>
    <w:p w:rsidR="005244E9" w:rsidRDefault="005244E9" w:rsidP="00992EE6">
      <w:pPr>
        <w:jc w:val="both"/>
        <w:rPr>
          <w:b/>
          <w:sz w:val="32"/>
          <w:szCs w:val="32"/>
        </w:rPr>
      </w:pPr>
    </w:p>
    <w:p w:rsidR="005244E9" w:rsidRPr="005244E9" w:rsidRDefault="005244E9" w:rsidP="00992E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EF022E" w:rsidRDefault="00EF022E" w:rsidP="00992EE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992EE6" w:rsidRDefault="00992EE6" w:rsidP="00992EE6">
      <w:pPr>
        <w:jc w:val="both"/>
        <w:rPr>
          <w:b/>
          <w:sz w:val="32"/>
          <w:szCs w:val="32"/>
        </w:rPr>
      </w:pPr>
    </w:p>
    <w:p w:rsidR="00992EE6" w:rsidRPr="00992EE6" w:rsidRDefault="00992EE6" w:rsidP="00992EE6">
      <w:pPr>
        <w:jc w:val="both"/>
        <w:rPr>
          <w:b/>
          <w:sz w:val="32"/>
          <w:szCs w:val="32"/>
        </w:rPr>
      </w:pPr>
    </w:p>
    <w:p w:rsidR="00992EE6" w:rsidRDefault="00992EE6" w:rsidP="00992EE6">
      <w:pPr>
        <w:jc w:val="both"/>
        <w:rPr>
          <w:b/>
          <w:sz w:val="32"/>
          <w:szCs w:val="32"/>
        </w:rPr>
      </w:pPr>
    </w:p>
    <w:p w:rsidR="00F03BFC" w:rsidRPr="00992EE6" w:rsidRDefault="00F03BFC" w:rsidP="00992EE6">
      <w:pPr>
        <w:jc w:val="both"/>
        <w:rPr>
          <w:b/>
          <w:sz w:val="32"/>
          <w:szCs w:val="32"/>
        </w:rPr>
      </w:pPr>
    </w:p>
    <w:sectPr w:rsidR="00F03BFC" w:rsidRPr="00992EE6" w:rsidSect="00321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EE6"/>
    <w:rsid w:val="002C698B"/>
    <w:rsid w:val="00321409"/>
    <w:rsid w:val="005244E9"/>
    <w:rsid w:val="0077029F"/>
    <w:rsid w:val="00965AF5"/>
    <w:rsid w:val="00992EE6"/>
    <w:rsid w:val="00EF022E"/>
    <w:rsid w:val="00F0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193D-6D8A-43E2-84CC-384A853D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2017-06-21T23:15:00Z</cp:lastPrinted>
  <dcterms:created xsi:type="dcterms:W3CDTF">2017-06-21T16:42:00Z</dcterms:created>
  <dcterms:modified xsi:type="dcterms:W3CDTF">2017-06-21T23:16:00Z</dcterms:modified>
</cp:coreProperties>
</file>